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752029" w14:textId="77777777" w:rsidR="00867024" w:rsidRDefault="00867024"/>
    <w:p w14:paraId="505F98F7" w14:textId="77777777" w:rsidR="00867024" w:rsidRDefault="00867024"/>
    <w:p w14:paraId="7E7C0DEC" w14:textId="77777777" w:rsidR="00867024" w:rsidRDefault="00867024"/>
    <w:p w14:paraId="782F20E6" w14:textId="77777777" w:rsidR="00867024" w:rsidRDefault="00867024"/>
    <w:p w14:paraId="430E15A9" w14:textId="77777777" w:rsidR="00867024" w:rsidRDefault="00867024"/>
    <w:p w14:paraId="0E61C2D9" w14:textId="77777777" w:rsidR="00867024" w:rsidRDefault="00867024"/>
    <w:p w14:paraId="577CB920" w14:textId="77777777" w:rsidR="00867024" w:rsidRDefault="00867024"/>
    <w:p w14:paraId="66D6E69A" w14:textId="77777777" w:rsidR="00867024" w:rsidRDefault="00867024"/>
    <w:p w14:paraId="5D5983F3" w14:textId="77777777" w:rsidR="00867024" w:rsidRDefault="00867024"/>
    <w:p w14:paraId="4E27F198" w14:textId="35F841E9" w:rsidR="00867024" w:rsidRPr="00867024" w:rsidRDefault="0049356F" w:rsidP="00867024">
      <w:pPr>
        <w:pStyle w:val="Title"/>
        <w:rPr>
          <w:color w:val="FFFFFF" w:themeColor="background1"/>
        </w:rPr>
      </w:pPr>
      <w:r>
        <w:rPr>
          <w:color w:val="FFFFFF" w:themeColor="background1"/>
        </w:rPr>
        <w:t>Aardappel lampje</w:t>
      </w:r>
    </w:p>
    <w:p w14:paraId="6D6C38C5" w14:textId="3041DB1A" w:rsidR="00867024" w:rsidRDefault="0049356F" w:rsidP="00867024">
      <w:pPr>
        <w:pStyle w:val="Subtitle"/>
      </w:pPr>
      <w:r>
        <w:t>JOTA-JOTI 2024</w:t>
      </w:r>
      <w:r w:rsidR="00867024">
        <w:br w:type="page"/>
      </w:r>
    </w:p>
    <w:sdt>
      <w:sdtPr>
        <w:rPr>
          <w:rFonts w:ascii="Arial" w:eastAsiaTheme="minorHAnsi" w:hAnsi="Arial" w:cstheme="minorBidi"/>
          <w:color w:val="auto"/>
          <w:kern w:val="2"/>
          <w:sz w:val="22"/>
          <w:szCs w:val="22"/>
          <w:lang w:eastAsia="en-US"/>
          <w14:ligatures w14:val="standardContextual"/>
        </w:rPr>
        <w:id w:val="1693177345"/>
        <w:docPartObj>
          <w:docPartGallery w:val="Table of Contents"/>
          <w:docPartUnique/>
        </w:docPartObj>
      </w:sdtPr>
      <w:sdtEndPr>
        <w:rPr>
          <w:b/>
          <w:bCs/>
          <w:sz w:val="20"/>
        </w:rPr>
      </w:sdtEndPr>
      <w:sdtContent>
        <w:p w14:paraId="6BCAD4A0" w14:textId="77777777" w:rsidR="00867024" w:rsidRPr="00867024" w:rsidRDefault="00867024">
          <w:pPr>
            <w:pStyle w:val="TOCHeading"/>
            <w:rPr>
              <w:rFonts w:ascii="Impact" w:hAnsi="Impact" w:cs="Arial"/>
              <w:color w:val="auto"/>
            </w:rPr>
          </w:pPr>
          <w:r w:rsidRPr="00867024">
            <w:rPr>
              <w:rFonts w:ascii="Impact" w:hAnsi="Impact" w:cs="Arial"/>
              <w:color w:val="auto"/>
            </w:rPr>
            <w:t>Inhoudsopgave</w:t>
          </w:r>
        </w:p>
        <w:p w14:paraId="16BA1543" w14:textId="1474A1FF" w:rsidR="008B4ECE" w:rsidRDefault="00867024">
          <w:pPr>
            <w:pStyle w:val="TOC1"/>
            <w:tabs>
              <w:tab w:val="left" w:pos="440"/>
              <w:tab w:val="right" w:leader="dot" w:pos="9062"/>
            </w:tabs>
            <w:rPr>
              <w:rFonts w:asciiTheme="minorHAnsi" w:eastAsiaTheme="minorEastAsia" w:hAnsiTheme="minorHAnsi"/>
              <w:noProof/>
              <w:sz w:val="24"/>
              <w:szCs w:val="24"/>
              <w:lang w:val="en-NL" w:eastAsia="en-GB"/>
            </w:rPr>
          </w:pPr>
          <w:r>
            <w:fldChar w:fldCharType="begin"/>
          </w:r>
          <w:r>
            <w:instrText xml:space="preserve"> TOC \o "1-3" \h \z \u </w:instrText>
          </w:r>
          <w:r>
            <w:fldChar w:fldCharType="separate"/>
          </w:r>
          <w:hyperlink w:anchor="_Toc207893008" w:history="1">
            <w:r w:rsidR="008B4ECE" w:rsidRPr="00DC76F3">
              <w:rPr>
                <w:rStyle w:val="Hyperlink"/>
                <w:noProof/>
              </w:rPr>
              <w:t>1.</w:t>
            </w:r>
            <w:r w:rsidR="008B4ECE">
              <w:rPr>
                <w:rFonts w:asciiTheme="minorHAnsi" w:eastAsiaTheme="minorEastAsia" w:hAnsiTheme="minorHAnsi"/>
                <w:noProof/>
                <w:sz w:val="24"/>
                <w:szCs w:val="24"/>
                <w:lang w:val="en-NL" w:eastAsia="en-GB"/>
              </w:rPr>
              <w:tab/>
            </w:r>
            <w:r w:rsidR="008B4ECE" w:rsidRPr="00DC76F3">
              <w:rPr>
                <w:rStyle w:val="Hyperlink"/>
                <w:noProof/>
              </w:rPr>
              <w:t>Benodigdheden</w:t>
            </w:r>
            <w:r w:rsidR="008B4ECE">
              <w:rPr>
                <w:noProof/>
                <w:webHidden/>
              </w:rPr>
              <w:tab/>
            </w:r>
            <w:r w:rsidR="008B4ECE">
              <w:rPr>
                <w:noProof/>
                <w:webHidden/>
              </w:rPr>
              <w:fldChar w:fldCharType="begin"/>
            </w:r>
            <w:r w:rsidR="008B4ECE">
              <w:rPr>
                <w:noProof/>
                <w:webHidden/>
              </w:rPr>
              <w:instrText xml:space="preserve"> PAGEREF _Toc207893008 \h </w:instrText>
            </w:r>
            <w:r w:rsidR="008B4ECE">
              <w:rPr>
                <w:noProof/>
                <w:webHidden/>
              </w:rPr>
            </w:r>
            <w:r w:rsidR="008B4ECE">
              <w:rPr>
                <w:noProof/>
                <w:webHidden/>
              </w:rPr>
              <w:fldChar w:fldCharType="separate"/>
            </w:r>
            <w:r w:rsidR="00FE469E">
              <w:rPr>
                <w:noProof/>
                <w:webHidden/>
              </w:rPr>
              <w:t>3</w:t>
            </w:r>
            <w:r w:rsidR="008B4ECE">
              <w:rPr>
                <w:noProof/>
                <w:webHidden/>
              </w:rPr>
              <w:fldChar w:fldCharType="end"/>
            </w:r>
          </w:hyperlink>
        </w:p>
        <w:p w14:paraId="7BCE55F9" w14:textId="026FE71C" w:rsidR="008B4ECE" w:rsidRDefault="008B4ECE">
          <w:pPr>
            <w:pStyle w:val="TOC1"/>
            <w:tabs>
              <w:tab w:val="left" w:pos="440"/>
              <w:tab w:val="right" w:leader="dot" w:pos="9062"/>
            </w:tabs>
            <w:rPr>
              <w:rFonts w:asciiTheme="minorHAnsi" w:eastAsiaTheme="minorEastAsia" w:hAnsiTheme="minorHAnsi"/>
              <w:noProof/>
              <w:sz w:val="24"/>
              <w:szCs w:val="24"/>
              <w:lang w:val="en-NL" w:eastAsia="en-GB"/>
            </w:rPr>
          </w:pPr>
          <w:hyperlink w:anchor="_Toc207893009" w:history="1">
            <w:r w:rsidRPr="00DC76F3">
              <w:rPr>
                <w:rStyle w:val="Hyperlink"/>
                <w:noProof/>
              </w:rPr>
              <w:t>2.</w:t>
            </w:r>
            <w:r>
              <w:rPr>
                <w:rFonts w:asciiTheme="minorHAnsi" w:eastAsiaTheme="minorEastAsia" w:hAnsiTheme="minorHAnsi"/>
                <w:noProof/>
                <w:sz w:val="24"/>
                <w:szCs w:val="24"/>
                <w:lang w:val="en-NL" w:eastAsia="en-GB"/>
              </w:rPr>
              <w:tab/>
            </w:r>
            <w:r w:rsidRPr="00DC76F3">
              <w:rPr>
                <w:rStyle w:val="Hyperlink"/>
                <w:noProof/>
              </w:rPr>
              <w:t>De theorie</w:t>
            </w:r>
            <w:r>
              <w:rPr>
                <w:noProof/>
                <w:webHidden/>
              </w:rPr>
              <w:tab/>
            </w:r>
            <w:r>
              <w:rPr>
                <w:noProof/>
                <w:webHidden/>
              </w:rPr>
              <w:fldChar w:fldCharType="begin"/>
            </w:r>
            <w:r>
              <w:rPr>
                <w:noProof/>
                <w:webHidden/>
              </w:rPr>
              <w:instrText xml:space="preserve"> PAGEREF _Toc207893009 \h </w:instrText>
            </w:r>
            <w:r>
              <w:rPr>
                <w:noProof/>
                <w:webHidden/>
              </w:rPr>
            </w:r>
            <w:r>
              <w:rPr>
                <w:noProof/>
                <w:webHidden/>
              </w:rPr>
              <w:fldChar w:fldCharType="separate"/>
            </w:r>
            <w:r w:rsidR="00FE469E">
              <w:rPr>
                <w:noProof/>
                <w:webHidden/>
              </w:rPr>
              <w:t>3</w:t>
            </w:r>
            <w:r>
              <w:rPr>
                <w:noProof/>
                <w:webHidden/>
              </w:rPr>
              <w:fldChar w:fldCharType="end"/>
            </w:r>
          </w:hyperlink>
        </w:p>
        <w:p w14:paraId="35C518DC" w14:textId="531B7D10" w:rsidR="008B4ECE" w:rsidRDefault="008B4ECE">
          <w:pPr>
            <w:pStyle w:val="TOC1"/>
            <w:tabs>
              <w:tab w:val="left" w:pos="440"/>
              <w:tab w:val="right" w:leader="dot" w:pos="9062"/>
            </w:tabs>
            <w:rPr>
              <w:rFonts w:asciiTheme="minorHAnsi" w:eastAsiaTheme="minorEastAsia" w:hAnsiTheme="minorHAnsi"/>
              <w:noProof/>
              <w:sz w:val="24"/>
              <w:szCs w:val="24"/>
              <w:lang w:val="en-NL" w:eastAsia="en-GB"/>
            </w:rPr>
          </w:pPr>
          <w:hyperlink w:anchor="_Toc207893010" w:history="1">
            <w:r w:rsidRPr="00DC76F3">
              <w:rPr>
                <w:rStyle w:val="Hyperlink"/>
                <w:noProof/>
              </w:rPr>
              <w:t>3.</w:t>
            </w:r>
            <w:r>
              <w:rPr>
                <w:rFonts w:asciiTheme="minorHAnsi" w:eastAsiaTheme="minorEastAsia" w:hAnsiTheme="minorHAnsi"/>
                <w:noProof/>
                <w:sz w:val="24"/>
                <w:szCs w:val="24"/>
                <w:lang w:val="en-NL" w:eastAsia="en-GB"/>
              </w:rPr>
              <w:tab/>
            </w:r>
            <w:r w:rsidRPr="00DC76F3">
              <w:rPr>
                <w:rStyle w:val="Hyperlink"/>
                <w:noProof/>
              </w:rPr>
              <w:t>De praktijk</w:t>
            </w:r>
            <w:r>
              <w:rPr>
                <w:noProof/>
                <w:webHidden/>
              </w:rPr>
              <w:tab/>
            </w:r>
            <w:r>
              <w:rPr>
                <w:noProof/>
                <w:webHidden/>
              </w:rPr>
              <w:fldChar w:fldCharType="begin"/>
            </w:r>
            <w:r>
              <w:rPr>
                <w:noProof/>
                <w:webHidden/>
              </w:rPr>
              <w:instrText xml:space="preserve"> PAGEREF _Toc207893010 \h </w:instrText>
            </w:r>
            <w:r>
              <w:rPr>
                <w:noProof/>
                <w:webHidden/>
              </w:rPr>
            </w:r>
            <w:r>
              <w:rPr>
                <w:noProof/>
                <w:webHidden/>
              </w:rPr>
              <w:fldChar w:fldCharType="separate"/>
            </w:r>
            <w:r w:rsidR="00FE469E">
              <w:rPr>
                <w:noProof/>
                <w:webHidden/>
              </w:rPr>
              <w:t>4</w:t>
            </w:r>
            <w:r>
              <w:rPr>
                <w:noProof/>
                <w:webHidden/>
              </w:rPr>
              <w:fldChar w:fldCharType="end"/>
            </w:r>
          </w:hyperlink>
        </w:p>
        <w:p w14:paraId="65577CDF" w14:textId="04D05ED9" w:rsidR="008B4ECE" w:rsidRDefault="008B4ECE">
          <w:pPr>
            <w:pStyle w:val="TOC1"/>
            <w:tabs>
              <w:tab w:val="left" w:pos="440"/>
              <w:tab w:val="right" w:leader="dot" w:pos="9062"/>
            </w:tabs>
            <w:rPr>
              <w:rFonts w:asciiTheme="minorHAnsi" w:eastAsiaTheme="minorEastAsia" w:hAnsiTheme="minorHAnsi"/>
              <w:noProof/>
              <w:sz w:val="24"/>
              <w:szCs w:val="24"/>
              <w:lang w:val="en-NL" w:eastAsia="en-GB"/>
            </w:rPr>
          </w:pPr>
          <w:hyperlink w:anchor="_Toc207893011" w:history="1">
            <w:r w:rsidRPr="00DC76F3">
              <w:rPr>
                <w:rStyle w:val="Hyperlink"/>
                <w:noProof/>
              </w:rPr>
              <w:t>4.</w:t>
            </w:r>
            <w:r>
              <w:rPr>
                <w:rFonts w:asciiTheme="minorHAnsi" w:eastAsiaTheme="minorEastAsia" w:hAnsiTheme="minorHAnsi"/>
                <w:noProof/>
                <w:sz w:val="24"/>
                <w:szCs w:val="24"/>
                <w:lang w:val="en-NL" w:eastAsia="en-GB"/>
              </w:rPr>
              <w:tab/>
            </w:r>
            <w:r w:rsidRPr="00DC76F3">
              <w:rPr>
                <w:rStyle w:val="Hyperlink"/>
                <w:noProof/>
              </w:rPr>
              <w:t>Uiteindelijk na deze proef</w:t>
            </w:r>
            <w:r>
              <w:rPr>
                <w:noProof/>
                <w:webHidden/>
              </w:rPr>
              <w:tab/>
            </w:r>
            <w:r>
              <w:rPr>
                <w:noProof/>
                <w:webHidden/>
              </w:rPr>
              <w:fldChar w:fldCharType="begin"/>
            </w:r>
            <w:r>
              <w:rPr>
                <w:noProof/>
                <w:webHidden/>
              </w:rPr>
              <w:instrText xml:space="preserve"> PAGEREF _Toc207893011 \h </w:instrText>
            </w:r>
            <w:r>
              <w:rPr>
                <w:noProof/>
                <w:webHidden/>
              </w:rPr>
            </w:r>
            <w:r>
              <w:rPr>
                <w:noProof/>
                <w:webHidden/>
              </w:rPr>
              <w:fldChar w:fldCharType="separate"/>
            </w:r>
            <w:r w:rsidR="00FE469E">
              <w:rPr>
                <w:noProof/>
                <w:webHidden/>
              </w:rPr>
              <w:t>6</w:t>
            </w:r>
            <w:r>
              <w:rPr>
                <w:noProof/>
                <w:webHidden/>
              </w:rPr>
              <w:fldChar w:fldCharType="end"/>
            </w:r>
          </w:hyperlink>
        </w:p>
        <w:p w14:paraId="1C39B69C" w14:textId="685E65C1" w:rsidR="00867024" w:rsidRDefault="00867024">
          <w:r>
            <w:rPr>
              <w:b/>
              <w:bCs/>
            </w:rPr>
            <w:fldChar w:fldCharType="end"/>
          </w:r>
        </w:p>
      </w:sdtContent>
    </w:sdt>
    <w:p w14:paraId="6D1F355E" w14:textId="77777777" w:rsidR="00867024" w:rsidRDefault="00867024">
      <w:r>
        <w:br w:type="page"/>
      </w:r>
    </w:p>
    <w:p w14:paraId="021D3EF0" w14:textId="02918DEE" w:rsidR="00867024" w:rsidRDefault="00A70D53" w:rsidP="00A70D53">
      <w:pPr>
        <w:pStyle w:val="Heading1"/>
        <w:numPr>
          <w:ilvl w:val="0"/>
          <w:numId w:val="2"/>
        </w:numPr>
      </w:pPr>
      <w:bookmarkStart w:id="0" w:name="_Toc207893008"/>
      <w:r>
        <w:rPr>
          <w:rStyle w:val="wacimagecontainer"/>
          <w:rFonts w:ascii="Avenir Next LT Pro" w:hAnsi="Avenir Next LT Pro"/>
          <w:noProof/>
          <w:sz w:val="22"/>
          <w:szCs w:val="22"/>
        </w:rPr>
        <w:lastRenderedPageBreak/>
        <w:drawing>
          <wp:anchor distT="0" distB="0" distL="114300" distR="114300" simplePos="0" relativeHeight="251658240" behindDoc="0" locked="0" layoutInCell="1" allowOverlap="1" wp14:anchorId="58B1AFCC" wp14:editId="43858F14">
            <wp:simplePos x="0" y="0"/>
            <wp:positionH relativeFrom="column">
              <wp:posOffset>2582545</wp:posOffset>
            </wp:positionH>
            <wp:positionV relativeFrom="paragraph">
              <wp:posOffset>4445</wp:posOffset>
            </wp:positionV>
            <wp:extent cx="3171190" cy="2113915"/>
            <wp:effectExtent l="0" t="0" r="3810" b="0"/>
            <wp:wrapSquare wrapText="bothSides"/>
            <wp:docPr id="1967239951" name="Picture 1" descr="A bag of potatoes and a multime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239951" name="Picture 1" descr="A bag of potatoes and a multimeter&#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71190" cy="2113915"/>
                    </a:xfrm>
                    <a:prstGeom prst="rect">
                      <a:avLst/>
                    </a:prstGeom>
                    <a:noFill/>
                    <a:ln>
                      <a:noFill/>
                    </a:ln>
                  </pic:spPr>
                </pic:pic>
              </a:graphicData>
            </a:graphic>
            <wp14:sizeRelH relativeFrom="page">
              <wp14:pctWidth>0</wp14:pctWidth>
            </wp14:sizeRelH>
            <wp14:sizeRelV relativeFrom="page">
              <wp14:pctHeight>0</wp14:pctHeight>
            </wp14:sizeRelV>
          </wp:anchor>
        </w:drawing>
      </w:r>
      <w:r>
        <w:t>Benodigdheden</w:t>
      </w:r>
      <w:bookmarkEnd w:id="0"/>
    </w:p>
    <w:p w14:paraId="65D6A3B2" w14:textId="77777777" w:rsidR="00A70D53" w:rsidRPr="00A70D53" w:rsidRDefault="00A70D53" w:rsidP="00A70D53">
      <w:pPr>
        <w:pStyle w:val="paragraph"/>
        <w:numPr>
          <w:ilvl w:val="0"/>
          <w:numId w:val="8"/>
        </w:numPr>
        <w:spacing w:before="0" w:beforeAutospacing="0" w:after="0" w:afterAutospacing="0"/>
        <w:textAlignment w:val="baseline"/>
        <w:rPr>
          <w:rFonts w:ascii="Arial" w:hAnsi="Arial" w:cs="Arial"/>
          <w:sz w:val="20"/>
          <w:szCs w:val="20"/>
        </w:rPr>
      </w:pPr>
      <w:r w:rsidRPr="00A70D53">
        <w:rPr>
          <w:rStyle w:val="normaltextrun"/>
          <w:rFonts w:ascii="Arial" w:eastAsiaTheme="majorEastAsia" w:hAnsi="Arial" w:cs="Arial"/>
          <w:sz w:val="20"/>
          <w:szCs w:val="20"/>
          <w:lang w:val="nl-NL"/>
        </w:rPr>
        <w:t>Een paar aardappels, van een supermarkt</w:t>
      </w:r>
      <w:r w:rsidRPr="00A70D53">
        <w:rPr>
          <w:rStyle w:val="eop"/>
          <w:rFonts w:ascii="Arial" w:eastAsiaTheme="majorEastAsia" w:hAnsi="Arial" w:cs="Arial"/>
          <w:sz w:val="20"/>
          <w:szCs w:val="20"/>
        </w:rPr>
        <w:t> </w:t>
      </w:r>
    </w:p>
    <w:p w14:paraId="64A22635" w14:textId="77777777" w:rsidR="00A70D53" w:rsidRPr="00A70D53" w:rsidRDefault="00A70D53" w:rsidP="00A70D53">
      <w:pPr>
        <w:pStyle w:val="paragraph"/>
        <w:numPr>
          <w:ilvl w:val="0"/>
          <w:numId w:val="8"/>
        </w:numPr>
        <w:spacing w:before="0" w:beforeAutospacing="0" w:after="0" w:afterAutospacing="0"/>
        <w:textAlignment w:val="baseline"/>
        <w:rPr>
          <w:rFonts w:ascii="Arial" w:hAnsi="Arial" w:cs="Arial"/>
          <w:sz w:val="20"/>
          <w:szCs w:val="20"/>
        </w:rPr>
      </w:pPr>
      <w:r w:rsidRPr="00A70D53">
        <w:rPr>
          <w:rStyle w:val="normaltextrun"/>
          <w:rFonts w:ascii="Arial" w:eastAsiaTheme="majorEastAsia" w:hAnsi="Arial" w:cs="Arial"/>
          <w:sz w:val="20"/>
          <w:szCs w:val="20"/>
          <w:lang w:val="nl-NL"/>
        </w:rPr>
        <w:t>Koperen muntjes (zonder roest), van een winkel of een bank</w:t>
      </w:r>
      <w:r w:rsidRPr="00A70D53">
        <w:rPr>
          <w:rStyle w:val="eop"/>
          <w:rFonts w:ascii="Arial" w:eastAsiaTheme="majorEastAsia" w:hAnsi="Arial" w:cs="Arial"/>
          <w:sz w:val="20"/>
          <w:szCs w:val="20"/>
        </w:rPr>
        <w:t> </w:t>
      </w:r>
    </w:p>
    <w:p w14:paraId="27ED5F32" w14:textId="77777777" w:rsidR="00A70D53" w:rsidRPr="00A70D53" w:rsidRDefault="00A70D53" w:rsidP="00A70D53">
      <w:pPr>
        <w:pStyle w:val="paragraph"/>
        <w:numPr>
          <w:ilvl w:val="0"/>
          <w:numId w:val="8"/>
        </w:numPr>
        <w:spacing w:before="0" w:beforeAutospacing="0" w:after="0" w:afterAutospacing="0"/>
        <w:textAlignment w:val="baseline"/>
        <w:rPr>
          <w:rFonts w:ascii="Arial" w:hAnsi="Arial" w:cs="Arial"/>
          <w:sz w:val="20"/>
          <w:szCs w:val="20"/>
        </w:rPr>
      </w:pPr>
      <w:r w:rsidRPr="00A70D53">
        <w:rPr>
          <w:rStyle w:val="normaltextrun"/>
          <w:rFonts w:ascii="Arial" w:eastAsiaTheme="majorEastAsia" w:hAnsi="Arial" w:cs="Arial"/>
          <w:sz w:val="20"/>
          <w:szCs w:val="20"/>
          <w:lang w:val="nl-NL"/>
        </w:rPr>
        <w:t>Gegalvaniseerde spijkers of schroeven, van een bouwmarkt</w:t>
      </w:r>
      <w:r w:rsidRPr="00A70D53">
        <w:rPr>
          <w:rStyle w:val="eop"/>
          <w:rFonts w:ascii="Arial" w:eastAsiaTheme="majorEastAsia" w:hAnsi="Arial" w:cs="Arial"/>
          <w:sz w:val="20"/>
          <w:szCs w:val="20"/>
        </w:rPr>
        <w:t> </w:t>
      </w:r>
    </w:p>
    <w:p w14:paraId="305330C2" w14:textId="77777777" w:rsidR="00A70D53" w:rsidRPr="00A70D53" w:rsidRDefault="00A70D53" w:rsidP="00A70D53">
      <w:pPr>
        <w:pStyle w:val="paragraph"/>
        <w:numPr>
          <w:ilvl w:val="0"/>
          <w:numId w:val="8"/>
        </w:numPr>
        <w:spacing w:before="0" w:beforeAutospacing="0" w:after="0" w:afterAutospacing="0"/>
        <w:textAlignment w:val="baseline"/>
        <w:rPr>
          <w:rFonts w:ascii="Arial" w:hAnsi="Arial" w:cs="Arial"/>
          <w:sz w:val="20"/>
          <w:szCs w:val="20"/>
        </w:rPr>
      </w:pPr>
      <w:r w:rsidRPr="00A70D53">
        <w:rPr>
          <w:rStyle w:val="normaltextrun"/>
          <w:rFonts w:ascii="Arial" w:eastAsiaTheme="majorEastAsia" w:hAnsi="Arial" w:cs="Arial"/>
          <w:sz w:val="20"/>
          <w:szCs w:val="20"/>
          <w:lang w:val="nl-NL"/>
        </w:rPr>
        <w:t>Kabels (of krokodilklemmen), koperen draad</w:t>
      </w:r>
      <w:r w:rsidRPr="00A70D53">
        <w:rPr>
          <w:rStyle w:val="eop"/>
          <w:rFonts w:ascii="Arial" w:eastAsiaTheme="majorEastAsia" w:hAnsi="Arial" w:cs="Arial"/>
          <w:sz w:val="20"/>
          <w:szCs w:val="20"/>
        </w:rPr>
        <w:t> </w:t>
      </w:r>
    </w:p>
    <w:p w14:paraId="5907456D" w14:textId="7DB1FD66" w:rsidR="00A70D53" w:rsidRPr="00A70D53" w:rsidRDefault="00A70D53" w:rsidP="00A70D53">
      <w:pPr>
        <w:pStyle w:val="paragraph"/>
        <w:numPr>
          <w:ilvl w:val="0"/>
          <w:numId w:val="8"/>
        </w:numPr>
        <w:spacing w:before="0" w:beforeAutospacing="0" w:after="0" w:afterAutospacing="0"/>
        <w:textAlignment w:val="baseline"/>
        <w:rPr>
          <w:rStyle w:val="eop"/>
          <w:rFonts w:ascii="Arial" w:hAnsi="Arial" w:cs="Arial"/>
          <w:sz w:val="20"/>
          <w:szCs w:val="20"/>
        </w:rPr>
      </w:pPr>
      <w:r w:rsidRPr="00A70D53">
        <w:rPr>
          <w:rStyle w:val="normaltextrun"/>
          <w:rFonts w:ascii="Arial" w:eastAsiaTheme="majorEastAsia" w:hAnsi="Arial" w:cs="Arial"/>
          <w:sz w:val="20"/>
          <w:szCs w:val="20"/>
          <w:lang w:val="nl-NL"/>
        </w:rPr>
        <w:t>Multimeter</w:t>
      </w:r>
      <w:r w:rsidRPr="00A70D53">
        <w:rPr>
          <w:rStyle w:val="eop"/>
          <w:rFonts w:ascii="Arial" w:eastAsiaTheme="majorEastAsia" w:hAnsi="Arial" w:cs="Arial"/>
          <w:sz w:val="20"/>
          <w:szCs w:val="20"/>
        </w:rPr>
        <w:t> </w:t>
      </w:r>
    </w:p>
    <w:p w14:paraId="304E50B1" w14:textId="77777777" w:rsidR="00A70D53" w:rsidRPr="00A70D53" w:rsidRDefault="00A70D53" w:rsidP="00A70D53"/>
    <w:p w14:paraId="4B2E690B" w14:textId="10D16E8C" w:rsidR="00A70D53" w:rsidRDefault="00A70D53" w:rsidP="00A70D53">
      <w:pPr>
        <w:pStyle w:val="Heading1"/>
        <w:numPr>
          <w:ilvl w:val="0"/>
          <w:numId w:val="2"/>
        </w:numPr>
      </w:pPr>
      <w:bookmarkStart w:id="1" w:name="_Toc207893009"/>
      <w:r>
        <w:t>De theorie</w:t>
      </w:r>
      <w:bookmarkEnd w:id="1"/>
    </w:p>
    <w:p w14:paraId="3C07A116" w14:textId="77777777" w:rsidR="00A70D53" w:rsidRPr="00A70D53" w:rsidRDefault="00A70D53" w:rsidP="00A70D53">
      <w:pPr>
        <w:pStyle w:val="paragraph"/>
        <w:spacing w:before="0" w:beforeAutospacing="0" w:after="0" w:afterAutospacing="0"/>
        <w:ind w:left="360"/>
        <w:textAlignment w:val="baseline"/>
        <w:rPr>
          <w:rStyle w:val="eop"/>
          <w:rFonts w:ascii="Arial" w:eastAsiaTheme="majorEastAsia" w:hAnsi="Arial" w:cs="Arial"/>
          <w:sz w:val="20"/>
          <w:szCs w:val="20"/>
        </w:rPr>
      </w:pPr>
      <w:r w:rsidRPr="00A70D53">
        <w:rPr>
          <w:rStyle w:val="normaltextrun"/>
          <w:rFonts w:ascii="Arial" w:eastAsiaTheme="majorEastAsia" w:hAnsi="Arial" w:cs="Arial"/>
          <w:sz w:val="20"/>
          <w:szCs w:val="20"/>
          <w:lang w:val="nl-NL"/>
        </w:rPr>
        <w:t>Elektriciteit is eigenlijk niets anders dan elektronen (hele kleine onzichtbare geladen deeltjes) van de ene kant naar de andere kant stromen. Een batterij heeft bijvoorbeeld een + en een – kant. Als je deze met elkaar verbindt, beginnen de elektronen te verplaatsen/ stromen tussen deze 2 punten. Zodra je daar dan bijvoorbeeld een lampje tussen stopt en er genoeg elektronen stromen gaat deze aan!</w:t>
      </w:r>
      <w:r w:rsidRPr="00A70D53">
        <w:rPr>
          <w:rStyle w:val="eop"/>
          <w:rFonts w:ascii="Arial" w:eastAsiaTheme="majorEastAsia" w:hAnsi="Arial" w:cs="Arial"/>
          <w:sz w:val="20"/>
          <w:szCs w:val="20"/>
        </w:rPr>
        <w:t> </w:t>
      </w:r>
    </w:p>
    <w:p w14:paraId="03074319" w14:textId="77777777" w:rsidR="00A70D53" w:rsidRPr="00A70D53" w:rsidRDefault="00A70D53" w:rsidP="00A70D53">
      <w:pPr>
        <w:pStyle w:val="paragraph"/>
        <w:spacing w:before="0" w:beforeAutospacing="0" w:after="0" w:afterAutospacing="0"/>
        <w:ind w:left="360"/>
        <w:textAlignment w:val="baseline"/>
        <w:rPr>
          <w:rFonts w:ascii="Arial" w:hAnsi="Arial" w:cs="Arial"/>
          <w:sz w:val="20"/>
          <w:szCs w:val="20"/>
        </w:rPr>
      </w:pPr>
    </w:p>
    <w:p w14:paraId="0BBBA874" w14:textId="77777777" w:rsidR="00A70D53" w:rsidRDefault="00A70D53" w:rsidP="00A70D53">
      <w:pPr>
        <w:pStyle w:val="paragraph"/>
        <w:spacing w:before="0" w:beforeAutospacing="0" w:after="0" w:afterAutospacing="0"/>
        <w:ind w:left="360"/>
        <w:textAlignment w:val="baseline"/>
        <w:rPr>
          <w:rStyle w:val="eop"/>
          <w:rFonts w:ascii="Arial" w:eastAsiaTheme="majorEastAsia" w:hAnsi="Arial" w:cs="Arial"/>
          <w:sz w:val="20"/>
          <w:szCs w:val="20"/>
        </w:rPr>
      </w:pPr>
      <w:r w:rsidRPr="00A70D53">
        <w:rPr>
          <w:rStyle w:val="normaltextrun"/>
          <w:rFonts w:ascii="Arial" w:eastAsiaTheme="majorEastAsia" w:hAnsi="Arial" w:cs="Arial"/>
          <w:sz w:val="20"/>
          <w:szCs w:val="20"/>
          <w:lang w:val="nl-NL"/>
        </w:rPr>
        <w:t>Een aardappel heeft ook genoeg energie om elektronen in beweging te krijgen. Het enige waar je voor moet zorgen is dat deze elektronen de juiste kant op bewegen. Dit kan je voor elkaar krijgen door een + en een – kant te maken, net zoals bij een batterij.</w:t>
      </w:r>
      <w:r w:rsidRPr="00A70D53">
        <w:rPr>
          <w:rStyle w:val="eop"/>
          <w:rFonts w:ascii="Arial" w:eastAsiaTheme="majorEastAsia" w:hAnsi="Arial" w:cs="Arial"/>
          <w:sz w:val="20"/>
          <w:szCs w:val="20"/>
        </w:rPr>
        <w:t> </w:t>
      </w:r>
    </w:p>
    <w:p w14:paraId="1B9E00C8" w14:textId="329AA691" w:rsidR="00A70D53" w:rsidRDefault="00A70D53" w:rsidP="00A70D53">
      <w:pPr>
        <w:pStyle w:val="paragraph"/>
        <w:spacing w:before="0" w:beforeAutospacing="0" w:after="0" w:afterAutospacing="0"/>
        <w:ind w:left="360"/>
        <w:textAlignment w:val="baseline"/>
        <w:rPr>
          <w:rFonts w:ascii="Arial" w:hAnsi="Arial" w:cs="Arial"/>
          <w:sz w:val="20"/>
          <w:szCs w:val="20"/>
        </w:rPr>
      </w:pPr>
      <w:r>
        <w:rPr>
          <w:noProof/>
        </w:rPr>
        <w:drawing>
          <wp:inline distT="0" distB="0" distL="0" distR="0" wp14:anchorId="64171CF1" wp14:editId="453F5237">
            <wp:extent cx="4727575" cy="1527175"/>
            <wp:effectExtent l="0" t="0" r="0" b="0"/>
            <wp:docPr id="1044511630" name="Picture 2" descr="A yellow potato with a black mar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511630" name="Picture 2" descr="A yellow potato with a black mark&#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27575" cy="1527175"/>
                    </a:xfrm>
                    <a:prstGeom prst="rect">
                      <a:avLst/>
                    </a:prstGeom>
                    <a:noFill/>
                    <a:ln>
                      <a:noFill/>
                    </a:ln>
                  </pic:spPr>
                </pic:pic>
              </a:graphicData>
            </a:graphic>
          </wp:inline>
        </w:drawing>
      </w:r>
    </w:p>
    <w:p w14:paraId="60869B31" w14:textId="7E53F2DB" w:rsidR="00A70D53" w:rsidRPr="00A70D53" w:rsidRDefault="00A70D53" w:rsidP="00A70D53">
      <w:pPr>
        <w:pStyle w:val="paragraph"/>
        <w:spacing w:before="0" w:beforeAutospacing="0" w:after="0" w:afterAutospacing="0"/>
        <w:ind w:left="360"/>
        <w:textAlignment w:val="baseline"/>
        <w:rPr>
          <w:rFonts w:ascii="Arial" w:hAnsi="Arial" w:cs="Arial"/>
          <w:sz w:val="20"/>
          <w:szCs w:val="20"/>
        </w:rPr>
      </w:pPr>
      <w:r w:rsidRPr="00A70D53">
        <w:rPr>
          <w:rStyle w:val="normaltextrun"/>
          <w:rFonts w:ascii="Arial" w:eastAsiaTheme="majorEastAsia" w:hAnsi="Arial" w:cs="Arial"/>
          <w:sz w:val="20"/>
          <w:szCs w:val="20"/>
          <w:shd w:val="clear" w:color="auto" w:fill="FFFFFF"/>
          <w:lang w:val="nl-NL"/>
        </w:rPr>
        <w:t>Deze + en – kant kan je maken door in de aardappel een stukje koper te duwen (voor de + kant) aan de ene kant van de aardappel, en een spijker aan de andere kant van een aardappel (voor de – kant). </w:t>
      </w:r>
      <w:r w:rsidRPr="00A70D53">
        <w:rPr>
          <w:rStyle w:val="eop"/>
          <w:rFonts w:ascii="Arial" w:eastAsiaTheme="majorEastAsia" w:hAnsi="Arial" w:cs="Arial"/>
          <w:sz w:val="20"/>
          <w:szCs w:val="20"/>
          <w:shd w:val="clear" w:color="auto" w:fill="FFFFFF"/>
        </w:rPr>
        <w:t> </w:t>
      </w:r>
    </w:p>
    <w:p w14:paraId="5F0256C0" w14:textId="05C6AC44" w:rsidR="00A70D53" w:rsidRDefault="00A70D53">
      <w:pPr>
        <w:spacing w:line="259" w:lineRule="auto"/>
      </w:pPr>
      <w:r>
        <w:br w:type="page"/>
      </w:r>
    </w:p>
    <w:p w14:paraId="59EC3321" w14:textId="3696007D" w:rsidR="00A70D53" w:rsidRDefault="00A70D53" w:rsidP="00A70D53">
      <w:pPr>
        <w:pStyle w:val="Heading1"/>
        <w:numPr>
          <w:ilvl w:val="0"/>
          <w:numId w:val="2"/>
        </w:numPr>
      </w:pPr>
      <w:bookmarkStart w:id="2" w:name="_Toc207893010"/>
      <w:r>
        <w:rPr>
          <w:noProof/>
        </w:rPr>
        <w:lastRenderedPageBreak/>
        <w:drawing>
          <wp:anchor distT="0" distB="0" distL="114300" distR="114300" simplePos="0" relativeHeight="251659264" behindDoc="0" locked="0" layoutInCell="1" allowOverlap="1" wp14:anchorId="506FD6C4" wp14:editId="3DE691FD">
            <wp:simplePos x="0" y="0"/>
            <wp:positionH relativeFrom="column">
              <wp:posOffset>3885916</wp:posOffset>
            </wp:positionH>
            <wp:positionV relativeFrom="paragraph">
              <wp:posOffset>500</wp:posOffset>
            </wp:positionV>
            <wp:extent cx="2227580" cy="1945640"/>
            <wp:effectExtent l="0" t="0" r="0" b="0"/>
            <wp:wrapSquare wrapText="bothSides"/>
            <wp:docPr id="1034758690" name="Picture 3" descr="Afbeelding met overdekt, vloer, grond, roo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met overdekt, vloer, grond, rood&#10;&#10;Automatisch gegenereerde beschrijvi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7580" cy="1945640"/>
                    </a:xfrm>
                    <a:prstGeom prst="rect">
                      <a:avLst/>
                    </a:prstGeom>
                    <a:noFill/>
                    <a:ln>
                      <a:noFill/>
                    </a:ln>
                  </pic:spPr>
                </pic:pic>
              </a:graphicData>
            </a:graphic>
            <wp14:sizeRelH relativeFrom="page">
              <wp14:pctWidth>0</wp14:pctWidth>
            </wp14:sizeRelH>
            <wp14:sizeRelV relativeFrom="page">
              <wp14:pctHeight>0</wp14:pctHeight>
            </wp14:sizeRelV>
          </wp:anchor>
        </w:drawing>
      </w:r>
      <w:r>
        <w:t>De praktijk</w:t>
      </w:r>
      <w:bookmarkEnd w:id="2"/>
    </w:p>
    <w:p w14:paraId="410FA13E" w14:textId="5F0AA62D" w:rsidR="00A70D53" w:rsidRPr="00A70D53" w:rsidRDefault="00A70D53" w:rsidP="00A70D53">
      <w:pPr>
        <w:rPr>
          <w:rStyle w:val="eop"/>
          <w:rFonts w:cs="Arial"/>
          <w:szCs w:val="20"/>
          <w:shd w:val="clear" w:color="auto" w:fill="FFFFFF"/>
        </w:rPr>
      </w:pPr>
      <w:r w:rsidRPr="00A70D53">
        <w:rPr>
          <w:rStyle w:val="normaltextrun"/>
          <w:rFonts w:cs="Arial"/>
          <w:szCs w:val="20"/>
          <w:shd w:val="clear" w:color="auto" w:fill="FFFFFF"/>
        </w:rPr>
        <w:t>Neem een paar aardappels en snij deze doormidden. Doe een koperen munt aan de ene kant en een spijker aan de andere kant. Pak vervolgens een multimeter en meet hoeveel Volt er tussen deze 2 punten zitten. In mijn geval is het ongeveer (afgerond) 0.9 Volt per aardappel. In totaal zijn we op zoek naar een spanning (voltage) van ergens tussen de 3 en de 5 volt, dus is 1 aardappel niet genoeg, je zal dus aardappelen moeten gaan koppelen.</w:t>
      </w:r>
      <w:r w:rsidRPr="00A70D53">
        <w:rPr>
          <w:rStyle w:val="eop"/>
          <w:rFonts w:cs="Arial"/>
          <w:szCs w:val="20"/>
          <w:shd w:val="clear" w:color="auto" w:fill="FFFFFF"/>
        </w:rPr>
        <w:t> </w:t>
      </w:r>
    </w:p>
    <w:p w14:paraId="3CD2E82F" w14:textId="780F86A9" w:rsidR="00A70D53" w:rsidRDefault="00A70D53" w:rsidP="00A70D53">
      <w:pPr>
        <w:rPr>
          <w:rStyle w:val="normaltextrun"/>
          <w:rFonts w:cs="Arial"/>
          <w:color w:val="000000"/>
          <w:szCs w:val="20"/>
          <w:shd w:val="clear" w:color="auto" w:fill="FFFFFF"/>
        </w:rPr>
      </w:pPr>
    </w:p>
    <w:p w14:paraId="04F24656" w14:textId="77777777" w:rsidR="00A70D53" w:rsidRDefault="00A70D53" w:rsidP="00A70D53">
      <w:pPr>
        <w:rPr>
          <w:rStyle w:val="normaltextrun"/>
          <w:rFonts w:cs="Arial"/>
          <w:color w:val="000000"/>
          <w:szCs w:val="20"/>
          <w:shd w:val="clear" w:color="auto" w:fill="FFFFFF"/>
        </w:rPr>
      </w:pPr>
    </w:p>
    <w:p w14:paraId="37AD8EE4" w14:textId="73866198" w:rsidR="00A70D53" w:rsidRPr="00A70D53" w:rsidRDefault="00A70D53" w:rsidP="00A70D53">
      <w:pPr>
        <w:rPr>
          <w:rStyle w:val="normaltextrun"/>
          <w:rFonts w:cs="Arial"/>
          <w:color w:val="000000"/>
          <w:szCs w:val="20"/>
          <w:shd w:val="clear" w:color="auto" w:fill="FFFFFF"/>
        </w:rPr>
      </w:pPr>
      <w:r w:rsidRPr="00A70D53">
        <w:rPr>
          <w:rFonts w:cs="Arial"/>
          <w:noProof/>
          <w:szCs w:val="20"/>
        </w:rPr>
        <w:drawing>
          <wp:anchor distT="0" distB="0" distL="114300" distR="114300" simplePos="0" relativeHeight="251660288" behindDoc="0" locked="0" layoutInCell="1" allowOverlap="1" wp14:anchorId="78A422EC" wp14:editId="02E39FF9">
            <wp:simplePos x="0" y="0"/>
            <wp:positionH relativeFrom="column">
              <wp:posOffset>-5080</wp:posOffset>
            </wp:positionH>
            <wp:positionV relativeFrom="paragraph">
              <wp:posOffset>85874</wp:posOffset>
            </wp:positionV>
            <wp:extent cx="3122295" cy="1692910"/>
            <wp:effectExtent l="0" t="0" r="1905" b="0"/>
            <wp:wrapSquare wrapText="bothSides"/>
            <wp:docPr id="734263432" name="Picture 4" descr="Afbeelding met Mobiele telefoon, elektronica, overdekt, gadge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met Mobiele telefoon, elektronica, overdekt, gadget&#10;&#10;Automatisch gegenereerde beschrijv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22295" cy="1692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6FEFB6" w14:textId="4CBFC21B" w:rsidR="00A70D53" w:rsidRDefault="00A70D53" w:rsidP="00A70D53">
      <w:pPr>
        <w:rPr>
          <w:rStyle w:val="normaltextrun"/>
          <w:rFonts w:cs="Arial"/>
          <w:color w:val="000000"/>
          <w:szCs w:val="20"/>
          <w:shd w:val="clear" w:color="auto" w:fill="FFFFFF"/>
        </w:rPr>
      </w:pPr>
      <w:r w:rsidRPr="00A70D53">
        <w:rPr>
          <w:rStyle w:val="normaltextrun"/>
          <w:rFonts w:cs="Arial"/>
          <w:color w:val="000000"/>
          <w:szCs w:val="20"/>
          <w:shd w:val="clear" w:color="auto" w:fill="FFFFFF"/>
        </w:rPr>
        <w:t>We kunnen de spanning in totaal ophogen door aardappels in “serie” aan te sluiten. Dit kunnen we doen door aardappels in een ketting met elkaar de verbinden: Het muntje van de ene aardappel is aangesloten op de spijker van de andere aardappel. Hierbij wordt de spanning van de verschillende aardappels bij elkaar opgeteld. Ga op deze manier door tot dat je een spanning kan meten tussen de 3 en 5 Volt. </w:t>
      </w:r>
    </w:p>
    <w:p w14:paraId="0CF3F55F" w14:textId="77777777" w:rsidR="00A70D53" w:rsidRPr="00A70D53" w:rsidRDefault="00A70D53" w:rsidP="00A70D53">
      <w:pPr>
        <w:rPr>
          <w:rStyle w:val="normaltextrun"/>
          <w:rFonts w:cs="Arial"/>
          <w:color w:val="000000"/>
          <w:szCs w:val="20"/>
          <w:shd w:val="clear" w:color="auto" w:fill="FFFFFF"/>
        </w:rPr>
      </w:pPr>
    </w:p>
    <w:p w14:paraId="70A4EB04" w14:textId="77777777" w:rsidR="00A70D53" w:rsidRPr="00A70D53" w:rsidRDefault="00A70D53" w:rsidP="00A70D53">
      <w:pPr>
        <w:pStyle w:val="paragraph"/>
        <w:spacing w:before="0" w:beforeAutospacing="0" w:after="0" w:afterAutospacing="0"/>
        <w:textAlignment w:val="baseline"/>
        <w:rPr>
          <w:rFonts w:ascii="Arial" w:hAnsi="Arial" w:cs="Arial"/>
          <w:sz w:val="20"/>
          <w:szCs w:val="20"/>
        </w:rPr>
      </w:pPr>
      <w:r w:rsidRPr="00A70D53">
        <w:rPr>
          <w:rStyle w:val="normaltextrun"/>
          <w:rFonts w:ascii="Arial" w:eastAsiaTheme="majorEastAsia" w:hAnsi="Arial" w:cs="Arial"/>
          <w:sz w:val="20"/>
          <w:szCs w:val="20"/>
          <w:lang w:val="nl-NL"/>
        </w:rPr>
        <w:t>Voor nu er van uit gaande dat we 4 precies dezelfde aardappel batterijen hebben. </w:t>
      </w:r>
      <w:r w:rsidRPr="00A70D53">
        <w:rPr>
          <w:rStyle w:val="eop"/>
          <w:rFonts w:ascii="Arial" w:eastAsiaTheme="majorEastAsia" w:hAnsi="Arial" w:cs="Arial"/>
          <w:sz w:val="20"/>
          <w:szCs w:val="20"/>
        </w:rPr>
        <w:t> </w:t>
      </w:r>
    </w:p>
    <w:p w14:paraId="599020DB" w14:textId="77777777" w:rsidR="00A70D53" w:rsidRPr="00A70D53" w:rsidRDefault="00A70D53" w:rsidP="00A70D53">
      <w:pPr>
        <w:pStyle w:val="paragraph"/>
        <w:numPr>
          <w:ilvl w:val="0"/>
          <w:numId w:val="11"/>
        </w:numPr>
        <w:spacing w:before="0" w:beforeAutospacing="0" w:after="0" w:afterAutospacing="0"/>
        <w:textAlignment w:val="baseline"/>
        <w:rPr>
          <w:rFonts w:ascii="Arial" w:hAnsi="Arial" w:cs="Arial"/>
          <w:sz w:val="20"/>
          <w:szCs w:val="20"/>
        </w:rPr>
      </w:pPr>
      <w:r w:rsidRPr="00A70D53">
        <w:rPr>
          <w:rStyle w:val="normaltextrun"/>
          <w:rFonts w:ascii="Arial" w:eastAsiaTheme="majorEastAsia" w:hAnsi="Arial" w:cs="Arial"/>
          <w:sz w:val="20"/>
          <w:szCs w:val="20"/>
          <w:lang w:val="nl-NL"/>
        </w:rPr>
        <w:t>"In serie" betekend als een ketting achter elkaar. Hierdoor zal de spanning in volt bij elkaar opgeteld worden (1+1+1+1). </w:t>
      </w:r>
      <w:r w:rsidRPr="00A70D53">
        <w:rPr>
          <w:rStyle w:val="eop"/>
          <w:rFonts w:ascii="Arial" w:eastAsiaTheme="majorEastAsia" w:hAnsi="Arial" w:cs="Arial"/>
          <w:sz w:val="20"/>
          <w:szCs w:val="20"/>
        </w:rPr>
        <w:t> </w:t>
      </w:r>
    </w:p>
    <w:p w14:paraId="6D7BE23C" w14:textId="2E2EEEE9" w:rsidR="00A70D53" w:rsidRPr="00A70D53" w:rsidRDefault="00A70D53" w:rsidP="00A70D53">
      <w:pPr>
        <w:pStyle w:val="paragraph"/>
        <w:numPr>
          <w:ilvl w:val="0"/>
          <w:numId w:val="11"/>
        </w:numPr>
        <w:spacing w:before="0" w:beforeAutospacing="0" w:after="0" w:afterAutospacing="0"/>
        <w:textAlignment w:val="baseline"/>
        <w:rPr>
          <w:rStyle w:val="eop"/>
          <w:rFonts w:ascii="Arial" w:hAnsi="Arial" w:cs="Arial"/>
          <w:sz w:val="20"/>
          <w:szCs w:val="20"/>
        </w:rPr>
      </w:pPr>
      <w:r w:rsidRPr="00A70D53">
        <w:rPr>
          <w:rStyle w:val="normaltextrun"/>
          <w:rFonts w:ascii="Arial" w:eastAsiaTheme="majorEastAsia" w:hAnsi="Arial" w:cs="Arial"/>
          <w:sz w:val="20"/>
          <w:szCs w:val="20"/>
          <w:lang w:val="nl-NL"/>
        </w:rPr>
        <w:t>"Parrallel" betekend naast elkaar: hier zal de spanning omlaaggaan in dit specifieke voorbeeld ¼ (25%) van 1 aardappel batterij.</w:t>
      </w:r>
      <w:r w:rsidRPr="00A70D53">
        <w:rPr>
          <w:rStyle w:val="eop"/>
          <w:rFonts w:ascii="Arial" w:eastAsiaTheme="majorEastAsia" w:hAnsi="Arial" w:cs="Arial"/>
          <w:sz w:val="20"/>
          <w:szCs w:val="20"/>
        </w:rPr>
        <w:t> </w:t>
      </w:r>
    </w:p>
    <w:p w14:paraId="39DE1FD3" w14:textId="022DBEA2" w:rsidR="00A70D53" w:rsidRPr="00A70D53" w:rsidRDefault="00A70D53" w:rsidP="00A70D53">
      <w:pPr>
        <w:pStyle w:val="paragraph"/>
        <w:spacing w:before="0" w:beforeAutospacing="0" w:after="0" w:afterAutospacing="0"/>
        <w:textAlignment w:val="baseline"/>
        <w:rPr>
          <w:rFonts w:ascii="Arial" w:hAnsi="Arial" w:cs="Arial"/>
          <w:sz w:val="20"/>
          <w:szCs w:val="20"/>
        </w:rPr>
      </w:pPr>
      <w:r w:rsidRPr="00A70D53">
        <w:rPr>
          <w:rFonts w:ascii="Arial" w:hAnsi="Arial" w:cs="Arial"/>
          <w:noProof/>
          <w:sz w:val="20"/>
          <w:szCs w:val="20"/>
        </w:rPr>
        <w:drawing>
          <wp:inline distT="0" distB="0" distL="0" distR="0" wp14:anchorId="7679512D" wp14:editId="78199525">
            <wp:extent cx="5760720" cy="981075"/>
            <wp:effectExtent l="0" t="0" r="5080" b="0"/>
            <wp:docPr id="530904740" name="Picture 5" descr="A close-up of a red pi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904740" name="Picture 5" descr="A close-up of a red pill&#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981075"/>
                    </a:xfrm>
                    <a:prstGeom prst="rect">
                      <a:avLst/>
                    </a:prstGeom>
                    <a:noFill/>
                    <a:ln>
                      <a:noFill/>
                    </a:ln>
                  </pic:spPr>
                </pic:pic>
              </a:graphicData>
            </a:graphic>
          </wp:inline>
        </w:drawing>
      </w:r>
    </w:p>
    <w:p w14:paraId="5FB28DA0" w14:textId="77777777" w:rsidR="00A70D53" w:rsidRPr="00A70D53" w:rsidRDefault="00A70D53" w:rsidP="00A70D53">
      <w:pPr>
        <w:pStyle w:val="paragraph"/>
        <w:spacing w:before="0" w:beforeAutospacing="0" w:after="0" w:afterAutospacing="0"/>
        <w:textAlignment w:val="baseline"/>
        <w:rPr>
          <w:rStyle w:val="normaltextrun"/>
          <w:rFonts w:ascii="Arial" w:eastAsiaTheme="majorEastAsia" w:hAnsi="Arial" w:cs="Arial"/>
          <w:sz w:val="20"/>
          <w:szCs w:val="20"/>
          <w:shd w:val="clear" w:color="auto" w:fill="FFFFFF"/>
          <w:lang w:val="nl-NL"/>
        </w:rPr>
      </w:pPr>
    </w:p>
    <w:p w14:paraId="4D7688D7" w14:textId="0578F77E" w:rsidR="00A70D53" w:rsidRDefault="00A70D53" w:rsidP="00A70D53">
      <w:pPr>
        <w:pStyle w:val="paragraph"/>
        <w:spacing w:before="0" w:beforeAutospacing="0" w:after="0" w:afterAutospacing="0"/>
        <w:textAlignment w:val="baseline"/>
        <w:rPr>
          <w:rStyle w:val="normaltextrun"/>
          <w:rFonts w:ascii="Arial" w:eastAsiaTheme="majorEastAsia" w:hAnsi="Arial" w:cs="Arial"/>
          <w:sz w:val="20"/>
          <w:szCs w:val="20"/>
          <w:shd w:val="clear" w:color="auto" w:fill="FFFFFF"/>
          <w:lang w:val="nl-NL"/>
        </w:rPr>
      </w:pPr>
      <w:r w:rsidRPr="00A70D53">
        <w:rPr>
          <w:rStyle w:val="wacimagecontainer"/>
          <w:rFonts w:ascii="Arial" w:eastAsiaTheme="majorEastAsia" w:hAnsi="Arial" w:cs="Arial"/>
          <w:noProof/>
          <w:color w:val="000000"/>
          <w:sz w:val="20"/>
          <w:szCs w:val="20"/>
          <w:shd w:val="clear" w:color="auto" w:fill="FFFFFF"/>
        </w:rPr>
        <w:drawing>
          <wp:anchor distT="0" distB="0" distL="114300" distR="114300" simplePos="0" relativeHeight="251661312" behindDoc="0" locked="0" layoutInCell="1" allowOverlap="1" wp14:anchorId="58E79A8D" wp14:editId="4A989841">
            <wp:simplePos x="0" y="0"/>
            <wp:positionH relativeFrom="column">
              <wp:posOffset>3048635</wp:posOffset>
            </wp:positionH>
            <wp:positionV relativeFrom="paragraph">
              <wp:posOffset>18118</wp:posOffset>
            </wp:positionV>
            <wp:extent cx="3064510" cy="2421890"/>
            <wp:effectExtent l="0" t="0" r="0" b="3810"/>
            <wp:wrapSquare wrapText="bothSides"/>
            <wp:docPr id="1090468571" name="Picture 6" descr="Afbeelding met overdekt, vlo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 met overdekt, vloer&#10;&#10;Automatisch gegenereerde beschrijvi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64510" cy="24218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504B0E" w14:textId="5EB29E8A" w:rsidR="00A70D53" w:rsidRPr="00A70D53" w:rsidRDefault="00A70D53" w:rsidP="00A70D53">
      <w:pPr>
        <w:pStyle w:val="paragraph"/>
        <w:spacing w:before="0" w:beforeAutospacing="0" w:after="0" w:afterAutospacing="0"/>
        <w:textAlignment w:val="baseline"/>
        <w:rPr>
          <w:rStyle w:val="eop"/>
          <w:rFonts w:ascii="Arial" w:eastAsiaTheme="majorEastAsia" w:hAnsi="Arial" w:cs="Arial"/>
          <w:sz w:val="20"/>
          <w:szCs w:val="20"/>
          <w:shd w:val="clear" w:color="auto" w:fill="FFFFFF"/>
        </w:rPr>
      </w:pPr>
      <w:r w:rsidRPr="00A70D53">
        <w:rPr>
          <w:rStyle w:val="normaltextrun"/>
          <w:rFonts w:ascii="Arial" w:eastAsiaTheme="majorEastAsia" w:hAnsi="Arial" w:cs="Arial"/>
          <w:sz w:val="20"/>
          <w:szCs w:val="20"/>
          <w:shd w:val="clear" w:color="auto" w:fill="FFFFFF"/>
          <w:lang w:val="nl-NL"/>
        </w:rPr>
        <w:t>Zodra je genoeg spanning tussen je aardappels hebt gemeten, moet je de 2 opengebleven onderdelen verbinden met een LED-lampje. Je ziet dat het lampje nu genoeg elektriciteit krijgt om aan te gaan! Het kan zijn dat je lampje niet heel fel gaat branden. Dat kan komen omdat je nu wel de spanning hebt opgebouwd, maar er nog steeds niet veel stroomt door je aardappels zelf. Dit kan je oplossen door ook aardappels Parallel aan te sluiten. Dit doe je door nog zo’n aardappel batterij te maken, de de overgebleven uiteindes aan te sluiten op dezelfde uiteindes van de andere batterij: Dus het muntje aan het muntje en de spijker aan de spijker. Vervolgens kan je 1 van die 2 kanten weer aansluiten op het LED-lampje.</w:t>
      </w:r>
      <w:r w:rsidRPr="00A70D53">
        <w:rPr>
          <w:rStyle w:val="eop"/>
          <w:rFonts w:ascii="Arial" w:eastAsiaTheme="majorEastAsia" w:hAnsi="Arial" w:cs="Arial"/>
          <w:sz w:val="20"/>
          <w:szCs w:val="20"/>
          <w:shd w:val="clear" w:color="auto" w:fill="FFFFFF"/>
        </w:rPr>
        <w:t> </w:t>
      </w:r>
    </w:p>
    <w:p w14:paraId="1C55362D" w14:textId="228FA9B4" w:rsidR="00A70D53" w:rsidRPr="00A70D53" w:rsidRDefault="00A70D53" w:rsidP="00A70D53">
      <w:pPr>
        <w:pStyle w:val="paragraph"/>
        <w:spacing w:before="0" w:beforeAutospacing="0" w:after="0" w:afterAutospacing="0"/>
        <w:textAlignment w:val="baseline"/>
        <w:rPr>
          <w:rFonts w:ascii="Arial" w:hAnsi="Arial" w:cs="Arial"/>
          <w:sz w:val="20"/>
          <w:szCs w:val="20"/>
        </w:rPr>
      </w:pPr>
      <w:r w:rsidRPr="00A70D53">
        <w:rPr>
          <w:rFonts w:ascii="Arial" w:hAnsi="Arial" w:cs="Arial"/>
          <w:noProof/>
          <w:sz w:val="20"/>
          <w:szCs w:val="20"/>
        </w:rPr>
        <w:lastRenderedPageBreak/>
        <w:drawing>
          <wp:inline distT="0" distB="0" distL="0" distR="0" wp14:anchorId="3B74DDE1" wp14:editId="131E47D7">
            <wp:extent cx="5760720" cy="1544955"/>
            <wp:effectExtent l="0" t="0" r="5080" b="4445"/>
            <wp:docPr id="1372214956" name="Picture 7" descr="A couple of yellow objects with white squares and black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214956" name="Picture 7" descr="A couple of yellow objects with white squares and black lines&#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544955"/>
                    </a:xfrm>
                    <a:prstGeom prst="rect">
                      <a:avLst/>
                    </a:prstGeom>
                    <a:noFill/>
                    <a:ln>
                      <a:noFill/>
                    </a:ln>
                  </pic:spPr>
                </pic:pic>
              </a:graphicData>
            </a:graphic>
          </wp:inline>
        </w:drawing>
      </w:r>
    </w:p>
    <w:p w14:paraId="7D674E33" w14:textId="69555FF0" w:rsidR="00A70D53" w:rsidRPr="00A70D53" w:rsidRDefault="00A70D53" w:rsidP="00A70D53">
      <w:pPr>
        <w:pStyle w:val="paragraph"/>
        <w:spacing w:before="0" w:beforeAutospacing="0" w:after="0" w:afterAutospacing="0"/>
        <w:textAlignment w:val="baseline"/>
        <w:rPr>
          <w:rStyle w:val="eop"/>
          <w:rFonts w:ascii="Arial" w:eastAsiaTheme="majorEastAsia" w:hAnsi="Arial" w:cs="Arial"/>
          <w:sz w:val="20"/>
          <w:szCs w:val="20"/>
          <w:shd w:val="clear" w:color="auto" w:fill="FFFFFF"/>
        </w:rPr>
      </w:pPr>
      <w:r w:rsidRPr="00A70D53">
        <w:rPr>
          <w:rStyle w:val="normaltextrun"/>
          <w:rFonts w:ascii="Arial" w:eastAsiaTheme="majorEastAsia" w:hAnsi="Arial" w:cs="Arial"/>
          <w:sz w:val="20"/>
          <w:szCs w:val="20"/>
          <w:shd w:val="clear" w:color="auto" w:fill="FFFFFF"/>
          <w:lang w:val="nl-NL"/>
        </w:rPr>
        <w:t>Kortom: Door 1 reeks van aardappels achter elkaar te zetten in serie en parallel daaraan een 2de reeks van precies gelijke serie aardappels hieraan te koppelen vergroot je dus de "capaciteit" van de aardappel batterij. Eigenlijk wordt dan de "batterij" 2x zo sterk.</w:t>
      </w:r>
      <w:r w:rsidRPr="00A70D53">
        <w:rPr>
          <w:rStyle w:val="eop"/>
          <w:rFonts w:ascii="Arial" w:eastAsiaTheme="majorEastAsia" w:hAnsi="Arial" w:cs="Arial"/>
          <w:sz w:val="20"/>
          <w:szCs w:val="20"/>
          <w:shd w:val="clear" w:color="auto" w:fill="FFFFFF"/>
        </w:rPr>
        <w:t> </w:t>
      </w:r>
    </w:p>
    <w:p w14:paraId="5F761139" w14:textId="3F43B3CB" w:rsidR="00A70D53" w:rsidRPr="00A70D53" w:rsidRDefault="00A70D53" w:rsidP="00A70D53">
      <w:pPr>
        <w:pStyle w:val="paragraph"/>
        <w:spacing w:before="0" w:beforeAutospacing="0" w:after="0" w:afterAutospacing="0"/>
        <w:textAlignment w:val="baseline"/>
        <w:rPr>
          <w:rFonts w:ascii="Arial" w:hAnsi="Arial" w:cs="Arial"/>
          <w:sz w:val="20"/>
          <w:szCs w:val="20"/>
        </w:rPr>
      </w:pPr>
      <w:r w:rsidRPr="00A70D53">
        <w:rPr>
          <w:rFonts w:ascii="Arial" w:hAnsi="Arial" w:cs="Arial"/>
          <w:noProof/>
          <w:sz w:val="20"/>
          <w:szCs w:val="20"/>
        </w:rPr>
        <w:drawing>
          <wp:inline distT="0" distB="0" distL="0" distR="0" wp14:anchorId="2F20C39E" wp14:editId="23554146">
            <wp:extent cx="3385185" cy="2889250"/>
            <wp:effectExtent l="0" t="0" r="5715" b="6350"/>
            <wp:docPr id="630478552" name="Picture 8" descr="A diagram of a pota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478552" name="Picture 8" descr="A diagram of a potato&#10;&#10;AI-generated content may be incorrec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5185" cy="2889250"/>
                    </a:xfrm>
                    <a:prstGeom prst="rect">
                      <a:avLst/>
                    </a:prstGeom>
                    <a:noFill/>
                    <a:ln>
                      <a:noFill/>
                    </a:ln>
                  </pic:spPr>
                </pic:pic>
              </a:graphicData>
            </a:graphic>
          </wp:inline>
        </w:drawing>
      </w:r>
    </w:p>
    <w:p w14:paraId="13B9F729" w14:textId="0E8A2E22" w:rsidR="00A70D53" w:rsidRPr="00A70D53" w:rsidRDefault="00A70D53" w:rsidP="00A70D53">
      <w:pPr>
        <w:pStyle w:val="paragraph"/>
        <w:spacing w:before="0" w:beforeAutospacing="0" w:after="0" w:afterAutospacing="0"/>
        <w:textAlignment w:val="baseline"/>
        <w:rPr>
          <w:rStyle w:val="eop"/>
          <w:rFonts w:ascii="Arial" w:eastAsiaTheme="majorEastAsia" w:hAnsi="Arial" w:cs="Arial"/>
          <w:sz w:val="20"/>
          <w:szCs w:val="20"/>
          <w:shd w:val="clear" w:color="auto" w:fill="FFFFFF"/>
        </w:rPr>
      </w:pPr>
      <w:r w:rsidRPr="00A70D53">
        <w:rPr>
          <w:rStyle w:val="normaltextrun"/>
          <w:rFonts w:ascii="Arial" w:eastAsiaTheme="majorEastAsia" w:hAnsi="Arial" w:cs="Arial"/>
          <w:sz w:val="20"/>
          <w:szCs w:val="20"/>
          <w:shd w:val="clear" w:color="auto" w:fill="FFFFFF"/>
          <w:lang w:val="nl-NL"/>
        </w:rPr>
        <w:t>De volgende stap zou kunnen zijn wat je allemaal kan doen hiermee! Hoeveel aardappels heb je bijvoorbeeld nodig voor een telefoon op te kunnen laden, of om een (oude) laptop (zonder batterij) aan te kunnen zetten?</w:t>
      </w:r>
      <w:r w:rsidRPr="00A70D53">
        <w:rPr>
          <w:rStyle w:val="eop"/>
          <w:rFonts w:ascii="Arial" w:eastAsiaTheme="majorEastAsia" w:hAnsi="Arial" w:cs="Arial"/>
          <w:sz w:val="20"/>
          <w:szCs w:val="20"/>
          <w:shd w:val="clear" w:color="auto" w:fill="FFFFFF"/>
        </w:rPr>
        <w:t> </w:t>
      </w:r>
    </w:p>
    <w:p w14:paraId="3C7D69BA" w14:textId="3ED7F49C" w:rsidR="00A70D53" w:rsidRPr="00A70D53" w:rsidRDefault="00A70D53" w:rsidP="00A70D53">
      <w:pPr>
        <w:pStyle w:val="paragraph"/>
        <w:spacing w:before="0" w:beforeAutospacing="0" w:after="0" w:afterAutospacing="0"/>
        <w:textAlignment w:val="baseline"/>
        <w:rPr>
          <w:rFonts w:ascii="Arial" w:hAnsi="Arial" w:cs="Arial"/>
          <w:sz w:val="20"/>
          <w:szCs w:val="20"/>
        </w:rPr>
      </w:pPr>
      <w:r w:rsidRPr="00A70D53">
        <w:rPr>
          <w:rFonts w:ascii="Arial" w:hAnsi="Arial" w:cs="Arial"/>
          <w:noProof/>
          <w:sz w:val="20"/>
          <w:szCs w:val="20"/>
        </w:rPr>
        <w:drawing>
          <wp:inline distT="0" distB="0" distL="0" distR="0" wp14:anchorId="1D80E2E6" wp14:editId="135DB8F7">
            <wp:extent cx="5760720" cy="1864995"/>
            <wp:effectExtent l="0" t="0" r="5080" b="1905"/>
            <wp:docPr id="1342792079" name="Picture 9" descr="A cartoon of a person and a pota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792079" name="Picture 9" descr="A cartoon of a person and a potato&#10;&#10;AI-generated content may be incorrec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1864995"/>
                    </a:xfrm>
                    <a:prstGeom prst="rect">
                      <a:avLst/>
                    </a:prstGeom>
                    <a:noFill/>
                    <a:ln>
                      <a:noFill/>
                    </a:ln>
                  </pic:spPr>
                </pic:pic>
              </a:graphicData>
            </a:graphic>
          </wp:inline>
        </w:drawing>
      </w:r>
    </w:p>
    <w:p w14:paraId="7DCFE447" w14:textId="77777777" w:rsidR="00A70D53" w:rsidRPr="00A70D53" w:rsidRDefault="00A70D53">
      <w:pPr>
        <w:spacing w:line="259" w:lineRule="auto"/>
        <w:rPr>
          <w:rFonts w:eastAsia="Times New Roman" w:cs="Arial"/>
          <w:kern w:val="0"/>
          <w:szCs w:val="20"/>
          <w:lang w:val="en-NL" w:eastAsia="en-GB"/>
          <w14:ligatures w14:val="none"/>
        </w:rPr>
      </w:pPr>
      <w:r w:rsidRPr="00A70D53">
        <w:rPr>
          <w:rFonts w:cs="Arial"/>
          <w:szCs w:val="20"/>
        </w:rPr>
        <w:br w:type="page"/>
      </w:r>
    </w:p>
    <w:p w14:paraId="0A1ABD2C" w14:textId="40E9C9C8" w:rsidR="00A70D53" w:rsidRDefault="00A70D53" w:rsidP="00A70D53">
      <w:pPr>
        <w:pStyle w:val="Heading1"/>
        <w:numPr>
          <w:ilvl w:val="0"/>
          <w:numId w:val="2"/>
        </w:numPr>
      </w:pPr>
      <w:bookmarkStart w:id="3" w:name="_Toc207893011"/>
      <w:r>
        <w:lastRenderedPageBreak/>
        <w:t>Uiteindelijk na deze proef</w:t>
      </w:r>
      <w:bookmarkEnd w:id="3"/>
    </w:p>
    <w:p w14:paraId="41407B9B" w14:textId="77777777" w:rsidR="00A70D53" w:rsidRPr="00A70D53" w:rsidRDefault="00A70D53" w:rsidP="00A70D53">
      <w:pPr>
        <w:pStyle w:val="paragraph"/>
        <w:spacing w:before="0" w:beforeAutospacing="0" w:after="0" w:afterAutospacing="0"/>
        <w:ind w:left="360"/>
        <w:textAlignment w:val="baseline"/>
        <w:rPr>
          <w:rFonts w:ascii="Arial" w:hAnsi="Arial" w:cs="Arial"/>
          <w:sz w:val="20"/>
          <w:szCs w:val="20"/>
        </w:rPr>
      </w:pPr>
      <w:r w:rsidRPr="00A70D53">
        <w:rPr>
          <w:rStyle w:val="normaltextrun"/>
          <w:rFonts w:ascii="Arial" w:eastAsiaTheme="majorEastAsia" w:hAnsi="Arial" w:cs="Arial"/>
          <w:sz w:val="20"/>
          <w:szCs w:val="20"/>
          <w:lang w:val="nl-NL"/>
        </w:rPr>
        <w:t>Nu we de aardappels hebben gebruikt als batterij is het zonde om deze zomaar weg te gooien. De volgende uitdaging is dan of dat men verschil proeft tussen een normale (ongebruikte) en de batterij – aardappel.</w:t>
      </w:r>
      <w:r w:rsidRPr="00A70D53">
        <w:rPr>
          <w:rStyle w:val="eop"/>
          <w:rFonts w:ascii="Arial" w:eastAsiaTheme="majorEastAsia" w:hAnsi="Arial" w:cs="Arial"/>
          <w:sz w:val="20"/>
          <w:szCs w:val="20"/>
        </w:rPr>
        <w:t> </w:t>
      </w:r>
    </w:p>
    <w:p w14:paraId="61D2D01C" w14:textId="77777777" w:rsidR="00A70D53" w:rsidRPr="00A70D53" w:rsidRDefault="00A70D53" w:rsidP="00A70D53">
      <w:pPr>
        <w:pStyle w:val="paragraph"/>
        <w:spacing w:before="0" w:beforeAutospacing="0" w:after="0" w:afterAutospacing="0"/>
        <w:ind w:left="360"/>
        <w:textAlignment w:val="baseline"/>
        <w:rPr>
          <w:rFonts w:ascii="Arial" w:hAnsi="Arial" w:cs="Arial"/>
          <w:sz w:val="20"/>
          <w:szCs w:val="20"/>
        </w:rPr>
      </w:pPr>
      <w:r w:rsidRPr="00A70D53">
        <w:rPr>
          <w:rStyle w:val="eop"/>
          <w:rFonts w:ascii="Arial" w:eastAsiaTheme="majorEastAsia" w:hAnsi="Arial" w:cs="Arial"/>
          <w:sz w:val="20"/>
          <w:szCs w:val="20"/>
        </w:rPr>
        <w:t> </w:t>
      </w:r>
    </w:p>
    <w:p w14:paraId="6F86A41A" w14:textId="5D8C8EF7" w:rsidR="00A70D53" w:rsidRDefault="00A70D53" w:rsidP="00A70D53">
      <w:pPr>
        <w:pStyle w:val="paragraph"/>
        <w:spacing w:before="0" w:beforeAutospacing="0" w:after="0" w:afterAutospacing="0"/>
        <w:ind w:left="360"/>
        <w:textAlignment w:val="baseline"/>
        <w:rPr>
          <w:rStyle w:val="eop"/>
          <w:rFonts w:ascii="Arial" w:eastAsiaTheme="majorEastAsia" w:hAnsi="Arial" w:cs="Arial"/>
          <w:sz w:val="20"/>
          <w:szCs w:val="20"/>
        </w:rPr>
      </w:pPr>
      <w:r w:rsidRPr="00A70D53">
        <w:rPr>
          <w:rStyle w:val="normaltextrun"/>
          <w:rFonts w:ascii="Arial" w:eastAsiaTheme="majorEastAsia" w:hAnsi="Arial" w:cs="Arial"/>
          <w:sz w:val="20"/>
          <w:szCs w:val="20"/>
          <w:lang w:val="nl-NL"/>
        </w:rPr>
        <w:t>Smaakt deze nog hetzelfde nu je je telefoon hebt opgeladen?</w:t>
      </w:r>
      <w:r w:rsidRPr="00A70D53">
        <w:rPr>
          <w:rStyle w:val="eop"/>
          <w:rFonts w:ascii="Arial" w:eastAsiaTheme="majorEastAsia" w:hAnsi="Arial" w:cs="Arial"/>
          <w:sz w:val="20"/>
          <w:szCs w:val="20"/>
        </w:rPr>
        <w:t> </w:t>
      </w:r>
    </w:p>
    <w:p w14:paraId="0F72E05E" w14:textId="25492D15" w:rsidR="00A70D53" w:rsidRDefault="00A70D53" w:rsidP="00A70D53">
      <w:pPr>
        <w:pStyle w:val="paragraph"/>
        <w:spacing w:before="0" w:beforeAutospacing="0" w:after="0" w:afterAutospacing="0"/>
        <w:ind w:left="360"/>
        <w:textAlignment w:val="baseline"/>
        <w:rPr>
          <w:rFonts w:ascii="Arial" w:hAnsi="Arial" w:cs="Arial"/>
          <w:sz w:val="20"/>
          <w:szCs w:val="20"/>
        </w:rPr>
      </w:pPr>
      <w:r>
        <w:rPr>
          <w:noProof/>
        </w:rPr>
        <w:drawing>
          <wp:inline distT="0" distB="0" distL="0" distR="0" wp14:anchorId="25C04DB7" wp14:editId="0040E401">
            <wp:extent cx="5760720" cy="2875280"/>
            <wp:effectExtent l="0" t="0" r="5080" b="0"/>
            <wp:docPr id="1168913794" name="Picture 10" descr="A close up of french fri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913794" name="Picture 10" descr="A close up of french fries&#10;&#10;AI-generated content may be incorrec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2875280"/>
                    </a:xfrm>
                    <a:prstGeom prst="rect">
                      <a:avLst/>
                    </a:prstGeom>
                    <a:noFill/>
                    <a:ln>
                      <a:noFill/>
                    </a:ln>
                  </pic:spPr>
                </pic:pic>
              </a:graphicData>
            </a:graphic>
          </wp:inline>
        </w:drawing>
      </w:r>
    </w:p>
    <w:p w14:paraId="3A483C5F" w14:textId="77777777" w:rsidR="00A70D53" w:rsidRDefault="00A70D53" w:rsidP="00A70D53">
      <w:pPr>
        <w:pStyle w:val="paragraph"/>
        <w:spacing w:before="0" w:beforeAutospacing="0" w:after="0" w:afterAutospacing="0"/>
        <w:ind w:left="360"/>
        <w:textAlignment w:val="baseline"/>
        <w:rPr>
          <w:rFonts w:ascii="Arial" w:hAnsi="Arial" w:cs="Arial"/>
          <w:sz w:val="20"/>
          <w:szCs w:val="20"/>
        </w:rPr>
      </w:pPr>
    </w:p>
    <w:p w14:paraId="0D15D123" w14:textId="5EAFB28E" w:rsidR="00A70D53" w:rsidRPr="00A70D53" w:rsidRDefault="00A70D53" w:rsidP="00A70D53">
      <w:pPr>
        <w:pStyle w:val="paragraph"/>
        <w:spacing w:before="0" w:beforeAutospacing="0" w:after="0" w:afterAutospacing="0"/>
        <w:ind w:left="360"/>
        <w:textAlignment w:val="baseline"/>
        <w:rPr>
          <w:rFonts w:ascii="Arial" w:hAnsi="Arial" w:cs="Arial"/>
          <w:sz w:val="20"/>
          <w:szCs w:val="20"/>
        </w:rPr>
      </w:pPr>
      <w:r>
        <w:rPr>
          <w:rFonts w:ascii="Arial" w:hAnsi="Arial" w:cs="Arial"/>
          <w:sz w:val="20"/>
          <w:szCs w:val="20"/>
        </w:rPr>
        <w:t>Eet smakelijk!</w:t>
      </w:r>
    </w:p>
    <w:p w14:paraId="5A7DCF73" w14:textId="77777777" w:rsidR="00A70D53" w:rsidRPr="00A70D53" w:rsidRDefault="00A70D53" w:rsidP="00A70D53"/>
    <w:sectPr w:rsidR="00A70D53" w:rsidRPr="00A70D53" w:rsidSect="00C1356E">
      <w:headerReference w:type="default" r:id="rId21"/>
      <w:footerReference w:type="default" r:id="rId22"/>
      <w:headerReference w:type="first" r:id="rId2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34B4AC" w14:textId="77777777" w:rsidR="00D12EB6" w:rsidRDefault="00D12EB6" w:rsidP="00867024">
      <w:pPr>
        <w:spacing w:after="0"/>
      </w:pPr>
      <w:r>
        <w:separator/>
      </w:r>
    </w:p>
  </w:endnote>
  <w:endnote w:type="continuationSeparator" w:id="0">
    <w:p w14:paraId="53B7746B" w14:textId="77777777" w:rsidR="00D12EB6" w:rsidRDefault="00D12EB6" w:rsidP="0086702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59927128"/>
      <w:docPartObj>
        <w:docPartGallery w:val="Page Numbers (Bottom of Page)"/>
        <w:docPartUnique/>
      </w:docPartObj>
    </w:sdtPr>
    <w:sdtEndPr>
      <w:rPr>
        <w:color w:val="FFFFFF" w:themeColor="background1"/>
      </w:rPr>
    </w:sdtEndPr>
    <w:sdtContent>
      <w:p w14:paraId="2F78C006" w14:textId="77777777" w:rsidR="00867024" w:rsidRPr="00867024" w:rsidRDefault="00867024">
        <w:pPr>
          <w:pStyle w:val="Footer"/>
          <w:jc w:val="right"/>
          <w:rPr>
            <w:color w:val="FFFFFF" w:themeColor="background1"/>
          </w:rPr>
        </w:pPr>
        <w:r>
          <w:rPr>
            <w:noProof/>
          </w:rPr>
          <w:drawing>
            <wp:anchor distT="0" distB="0" distL="114300" distR="114300" simplePos="0" relativeHeight="251659264" behindDoc="1" locked="0" layoutInCell="1" allowOverlap="1" wp14:anchorId="6811E09C" wp14:editId="10E2ABE6">
              <wp:simplePos x="0" y="0"/>
              <wp:positionH relativeFrom="page">
                <wp:posOffset>0</wp:posOffset>
              </wp:positionH>
              <wp:positionV relativeFrom="paragraph">
                <wp:posOffset>-444944</wp:posOffset>
              </wp:positionV>
              <wp:extent cx="7553413" cy="1450045"/>
              <wp:effectExtent l="0" t="0" r="0" b="0"/>
              <wp:wrapNone/>
              <wp:docPr id="660238878" name="Afbeelding 3" descr="Afbeelding met tekening, rood, schets, Karm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238878" name="Afbeelding 3" descr="Afbeelding met tekening, rood, schets, Karmijn&#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86597"/>
                      <a:stretch/>
                    </pic:blipFill>
                    <pic:spPr bwMode="auto">
                      <a:xfrm>
                        <a:off x="0" y="0"/>
                        <a:ext cx="7554104" cy="145017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67024">
          <w:rPr>
            <w:color w:val="FFFFFF" w:themeColor="background1"/>
          </w:rPr>
          <w:fldChar w:fldCharType="begin"/>
        </w:r>
        <w:r w:rsidRPr="00867024">
          <w:rPr>
            <w:color w:val="FFFFFF" w:themeColor="background1"/>
          </w:rPr>
          <w:instrText>PAGE   \* MERGEFORMAT</w:instrText>
        </w:r>
        <w:r w:rsidRPr="00867024">
          <w:rPr>
            <w:color w:val="FFFFFF" w:themeColor="background1"/>
          </w:rPr>
          <w:fldChar w:fldCharType="separate"/>
        </w:r>
        <w:r w:rsidRPr="00867024">
          <w:rPr>
            <w:color w:val="FFFFFF" w:themeColor="background1"/>
          </w:rPr>
          <w:t>2</w:t>
        </w:r>
        <w:r w:rsidRPr="00867024">
          <w:rPr>
            <w:color w:val="FFFFFF" w:themeColor="background1"/>
          </w:rPr>
          <w:fldChar w:fldCharType="end"/>
        </w:r>
      </w:p>
    </w:sdtContent>
  </w:sdt>
  <w:p w14:paraId="466B83D7" w14:textId="77777777" w:rsidR="00867024" w:rsidRDefault="008670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0ADDBF" w14:textId="77777777" w:rsidR="00D12EB6" w:rsidRDefault="00D12EB6" w:rsidP="00867024">
      <w:pPr>
        <w:spacing w:after="0"/>
      </w:pPr>
      <w:r>
        <w:separator/>
      </w:r>
    </w:p>
  </w:footnote>
  <w:footnote w:type="continuationSeparator" w:id="0">
    <w:p w14:paraId="09EA1279" w14:textId="77777777" w:rsidR="00D12EB6" w:rsidRDefault="00D12EB6" w:rsidP="00867024">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4E063" w14:textId="77777777" w:rsidR="00867024" w:rsidRDefault="00867024" w:rsidP="00867024">
    <w:pPr>
      <w:pStyle w:val="NormalWeb"/>
    </w:pPr>
  </w:p>
  <w:p w14:paraId="7691192B" w14:textId="77777777" w:rsidR="00867024" w:rsidRDefault="008670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81DA3A" w14:textId="77777777" w:rsidR="00867024" w:rsidRDefault="00867024" w:rsidP="00867024">
    <w:pPr>
      <w:pStyle w:val="NormalWeb"/>
    </w:pPr>
    <w:r>
      <w:rPr>
        <w:noProof/>
      </w:rPr>
      <w:drawing>
        <wp:anchor distT="0" distB="0" distL="114300" distR="114300" simplePos="0" relativeHeight="251658240" behindDoc="1" locked="0" layoutInCell="1" allowOverlap="1" wp14:anchorId="62E94742" wp14:editId="2A5F8B5D">
          <wp:simplePos x="0" y="0"/>
          <wp:positionH relativeFrom="page">
            <wp:align>right</wp:align>
          </wp:positionH>
          <wp:positionV relativeFrom="paragraph">
            <wp:posOffset>-449992</wp:posOffset>
          </wp:positionV>
          <wp:extent cx="7550040" cy="10675917"/>
          <wp:effectExtent l="0" t="0" r="0" b="0"/>
          <wp:wrapNone/>
          <wp:docPr id="912822564" name="Afbeelding 1" descr="Afbeelding met tekst, Kinderkunst, rood, vla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22564" name="Afbeelding 1" descr="Afbeelding met tekst, Kinderkunst, rood, vlag&#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0040" cy="10675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9D9E0B" w14:textId="77777777" w:rsidR="00867024" w:rsidRDefault="0086702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225926"/>
    <w:multiLevelType w:val="multilevel"/>
    <w:tmpl w:val="AF944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4D329DD"/>
    <w:multiLevelType w:val="multilevel"/>
    <w:tmpl w:val="F24AB4B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327C7854"/>
    <w:multiLevelType w:val="multilevel"/>
    <w:tmpl w:val="DD28C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8523FE0"/>
    <w:multiLevelType w:val="hybridMultilevel"/>
    <w:tmpl w:val="7AFCB7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3134D2C"/>
    <w:multiLevelType w:val="multilevel"/>
    <w:tmpl w:val="C812C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55CE0B5C"/>
    <w:multiLevelType w:val="multilevel"/>
    <w:tmpl w:val="0FB4B3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60FF6070"/>
    <w:multiLevelType w:val="multilevel"/>
    <w:tmpl w:val="CCFC8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64043A26"/>
    <w:multiLevelType w:val="multilevel"/>
    <w:tmpl w:val="E3723C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655F370A"/>
    <w:multiLevelType w:val="multilevel"/>
    <w:tmpl w:val="93884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60474FB"/>
    <w:multiLevelType w:val="hybridMultilevel"/>
    <w:tmpl w:val="160AFC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91E73FC"/>
    <w:multiLevelType w:val="hybridMultilevel"/>
    <w:tmpl w:val="44B4FB3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250845969">
    <w:abstractNumId w:val="1"/>
  </w:num>
  <w:num w:numId="2" w16cid:durableId="376201790">
    <w:abstractNumId w:val="10"/>
  </w:num>
  <w:num w:numId="3" w16cid:durableId="119111010">
    <w:abstractNumId w:val="4"/>
  </w:num>
  <w:num w:numId="4" w16cid:durableId="463154861">
    <w:abstractNumId w:val="6"/>
  </w:num>
  <w:num w:numId="5" w16cid:durableId="1122380357">
    <w:abstractNumId w:val="7"/>
  </w:num>
  <w:num w:numId="6" w16cid:durableId="2134782695">
    <w:abstractNumId w:val="5"/>
  </w:num>
  <w:num w:numId="7" w16cid:durableId="758452852">
    <w:abstractNumId w:val="0"/>
  </w:num>
  <w:num w:numId="8" w16cid:durableId="475755736">
    <w:abstractNumId w:val="9"/>
  </w:num>
  <w:num w:numId="9" w16cid:durableId="51076299">
    <w:abstractNumId w:val="8"/>
  </w:num>
  <w:num w:numId="10" w16cid:durableId="952593702">
    <w:abstractNumId w:val="2"/>
  </w:num>
  <w:num w:numId="11" w16cid:durableId="157145378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7009"/>
    <w:rsid w:val="00075309"/>
    <w:rsid w:val="001068AA"/>
    <w:rsid w:val="0014380F"/>
    <w:rsid w:val="00302AD2"/>
    <w:rsid w:val="0049356F"/>
    <w:rsid w:val="004F1D93"/>
    <w:rsid w:val="005153E6"/>
    <w:rsid w:val="005837D4"/>
    <w:rsid w:val="005E31B0"/>
    <w:rsid w:val="00656311"/>
    <w:rsid w:val="006C2D24"/>
    <w:rsid w:val="00774FF3"/>
    <w:rsid w:val="00790541"/>
    <w:rsid w:val="00835635"/>
    <w:rsid w:val="00867024"/>
    <w:rsid w:val="008B4ECE"/>
    <w:rsid w:val="008C55CA"/>
    <w:rsid w:val="008D301C"/>
    <w:rsid w:val="008D4BB4"/>
    <w:rsid w:val="009839E5"/>
    <w:rsid w:val="009E7C79"/>
    <w:rsid w:val="009F7194"/>
    <w:rsid w:val="00A15E9C"/>
    <w:rsid w:val="00A3017D"/>
    <w:rsid w:val="00A520E5"/>
    <w:rsid w:val="00A70D53"/>
    <w:rsid w:val="00B7654C"/>
    <w:rsid w:val="00BD25E3"/>
    <w:rsid w:val="00C1356E"/>
    <w:rsid w:val="00CC37B9"/>
    <w:rsid w:val="00CE1991"/>
    <w:rsid w:val="00D12EB6"/>
    <w:rsid w:val="00D40122"/>
    <w:rsid w:val="00D81919"/>
    <w:rsid w:val="00E22CAE"/>
    <w:rsid w:val="00EF0E3C"/>
    <w:rsid w:val="00EF4AA1"/>
    <w:rsid w:val="00F27009"/>
    <w:rsid w:val="00F32143"/>
    <w:rsid w:val="00F76017"/>
    <w:rsid w:val="00F9471A"/>
    <w:rsid w:val="00FE469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225640"/>
  <w15:chartTrackingRefBased/>
  <w15:docId w15:val="{65A2EDFF-A627-9A42-A2B6-B57FFBC589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22CAE"/>
    <w:pPr>
      <w:spacing w:line="240" w:lineRule="auto"/>
    </w:pPr>
    <w:rPr>
      <w:rFonts w:ascii="Arial" w:hAnsi="Arial"/>
      <w:color w:val="auto"/>
      <w:sz w:val="20"/>
      <w:u w:val="none"/>
    </w:rPr>
  </w:style>
  <w:style w:type="paragraph" w:styleId="Heading1">
    <w:name w:val="heading 1"/>
    <w:basedOn w:val="Normal"/>
    <w:next w:val="Normal"/>
    <w:link w:val="Heading1Char"/>
    <w:autoRedefine/>
    <w:uiPriority w:val="9"/>
    <w:qFormat/>
    <w:rsid w:val="00867024"/>
    <w:pPr>
      <w:keepNext/>
      <w:keepLines/>
      <w:spacing w:before="240" w:after="0"/>
      <w:outlineLvl w:val="0"/>
    </w:pPr>
    <w:rPr>
      <w:rFonts w:ascii="Impact" w:eastAsiaTheme="majorEastAsia" w:hAnsi="Impact" w:cstheme="majorBidi"/>
      <w:sz w:val="32"/>
      <w:szCs w:val="32"/>
    </w:rPr>
  </w:style>
  <w:style w:type="paragraph" w:styleId="Heading2">
    <w:name w:val="heading 2"/>
    <w:basedOn w:val="Normal"/>
    <w:next w:val="Normal"/>
    <w:link w:val="Heading2Char"/>
    <w:autoRedefine/>
    <w:uiPriority w:val="9"/>
    <w:unhideWhenUsed/>
    <w:qFormat/>
    <w:rsid w:val="00E22CAE"/>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autoRedefine/>
    <w:uiPriority w:val="9"/>
    <w:unhideWhenUsed/>
    <w:qFormat/>
    <w:rsid w:val="00E22CAE"/>
    <w:pPr>
      <w:keepNext/>
      <w:keepLines/>
      <w:spacing w:before="40" w:after="0"/>
      <w:outlineLvl w:val="2"/>
    </w:pPr>
    <w:rPr>
      <w:rFonts w:eastAsiaTheme="majorEastAsia" w:cstheme="majorBidi"/>
      <w:szCs w:val="24"/>
      <w:u w:val="single"/>
    </w:rPr>
  </w:style>
  <w:style w:type="paragraph" w:styleId="Heading4">
    <w:name w:val="heading 4"/>
    <w:basedOn w:val="Normal"/>
    <w:next w:val="Normal"/>
    <w:link w:val="Heading4Char"/>
    <w:autoRedefine/>
    <w:uiPriority w:val="9"/>
    <w:semiHidden/>
    <w:unhideWhenUsed/>
    <w:qFormat/>
    <w:rsid w:val="00E22CAE"/>
    <w:pPr>
      <w:keepNext/>
      <w:keepLines/>
      <w:spacing w:before="80" w:after="40"/>
      <w:outlineLvl w:val="3"/>
    </w:pPr>
    <w:rPr>
      <w:rFonts w:eastAsiaTheme="majorEastAsia" w:cstheme="majorBidi"/>
      <w:i/>
      <w:iCs/>
    </w:rPr>
  </w:style>
  <w:style w:type="paragraph" w:styleId="Heading5">
    <w:name w:val="heading 5"/>
    <w:basedOn w:val="Normal"/>
    <w:next w:val="Normal"/>
    <w:link w:val="Heading5Char"/>
    <w:uiPriority w:val="9"/>
    <w:semiHidden/>
    <w:unhideWhenUsed/>
    <w:qFormat/>
    <w:rsid w:val="009F7194"/>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9F7194"/>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9F7194"/>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9F7194"/>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9F7194"/>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rsid w:val="008D4BB4"/>
    <w:pPr>
      <w:spacing w:after="0" w:line="240" w:lineRule="auto"/>
    </w:pPr>
    <w:rPr>
      <w:rFonts w:ascii="Arial" w:hAnsi="Arial"/>
      <w:color w:val="auto"/>
      <w:sz w:val="20"/>
      <w:u w:val="none"/>
    </w:rPr>
  </w:style>
  <w:style w:type="character" w:customStyle="1" w:styleId="Heading1Char">
    <w:name w:val="Heading 1 Char"/>
    <w:basedOn w:val="DefaultParagraphFont"/>
    <w:link w:val="Heading1"/>
    <w:uiPriority w:val="9"/>
    <w:rsid w:val="00867024"/>
    <w:rPr>
      <w:rFonts w:ascii="Impact" w:eastAsiaTheme="majorEastAsia" w:hAnsi="Impact" w:cstheme="majorBidi"/>
      <w:color w:val="auto"/>
      <w:sz w:val="32"/>
      <w:szCs w:val="32"/>
      <w:u w:val="none"/>
    </w:rPr>
  </w:style>
  <w:style w:type="character" w:customStyle="1" w:styleId="Heading2Char">
    <w:name w:val="Heading 2 Char"/>
    <w:basedOn w:val="DefaultParagraphFont"/>
    <w:link w:val="Heading2"/>
    <w:uiPriority w:val="9"/>
    <w:rsid w:val="00E22CAE"/>
    <w:rPr>
      <w:rFonts w:ascii="Arial" w:eastAsiaTheme="majorEastAsia" w:hAnsi="Arial" w:cstheme="majorBidi"/>
      <w:b/>
      <w:color w:val="auto"/>
      <w:sz w:val="20"/>
      <w:szCs w:val="26"/>
      <w:u w:val="none"/>
    </w:rPr>
  </w:style>
  <w:style w:type="character" w:customStyle="1" w:styleId="Heading3Char">
    <w:name w:val="Heading 3 Char"/>
    <w:basedOn w:val="DefaultParagraphFont"/>
    <w:link w:val="Heading3"/>
    <w:uiPriority w:val="9"/>
    <w:rsid w:val="00E22CAE"/>
    <w:rPr>
      <w:rFonts w:ascii="Arial" w:eastAsiaTheme="majorEastAsia" w:hAnsi="Arial" w:cstheme="majorBidi"/>
      <w:color w:val="auto"/>
      <w:sz w:val="20"/>
      <w:szCs w:val="24"/>
    </w:rPr>
  </w:style>
  <w:style w:type="character" w:customStyle="1" w:styleId="Heading4Char">
    <w:name w:val="Heading 4 Char"/>
    <w:basedOn w:val="DefaultParagraphFont"/>
    <w:link w:val="Heading4"/>
    <w:uiPriority w:val="9"/>
    <w:semiHidden/>
    <w:rsid w:val="00E22CAE"/>
    <w:rPr>
      <w:rFonts w:ascii="Arial" w:eastAsiaTheme="majorEastAsia" w:hAnsi="Arial" w:cstheme="majorBidi"/>
      <w:i/>
      <w:iCs/>
      <w:color w:val="auto"/>
      <w:sz w:val="20"/>
      <w:u w:val="none"/>
    </w:rPr>
  </w:style>
  <w:style w:type="character" w:customStyle="1" w:styleId="Heading5Char">
    <w:name w:val="Heading 5 Char"/>
    <w:basedOn w:val="DefaultParagraphFont"/>
    <w:link w:val="Heading5"/>
    <w:uiPriority w:val="9"/>
    <w:semiHidden/>
    <w:rsid w:val="009F7194"/>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9F7194"/>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9F7194"/>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9F7194"/>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9F7194"/>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autoRedefine/>
    <w:uiPriority w:val="10"/>
    <w:qFormat/>
    <w:rsid w:val="00867024"/>
    <w:pPr>
      <w:spacing w:after="80"/>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867024"/>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autoRedefine/>
    <w:uiPriority w:val="11"/>
    <w:qFormat/>
    <w:rsid w:val="00E22CAE"/>
    <w:pPr>
      <w:numPr>
        <w:ilvl w:val="1"/>
      </w:numPr>
    </w:pPr>
    <w:rPr>
      <w:rFonts w:eastAsiaTheme="majorEastAsia" w:cstheme="majorBidi"/>
      <w:color w:val="FFFFFF" w:themeColor="background1"/>
      <w:spacing w:val="15"/>
      <w:szCs w:val="28"/>
    </w:rPr>
  </w:style>
  <w:style w:type="character" w:customStyle="1" w:styleId="SubtitleChar">
    <w:name w:val="Subtitle Char"/>
    <w:basedOn w:val="DefaultParagraphFont"/>
    <w:link w:val="Subtitle"/>
    <w:uiPriority w:val="11"/>
    <w:rsid w:val="00E22CAE"/>
    <w:rPr>
      <w:rFonts w:ascii="Arial" w:eastAsiaTheme="majorEastAsia" w:hAnsi="Arial" w:cstheme="majorBidi"/>
      <w:color w:val="FFFFFF" w:themeColor="background1"/>
      <w:spacing w:val="15"/>
      <w:sz w:val="20"/>
      <w:szCs w:val="28"/>
      <w:u w:val="none"/>
    </w:rPr>
  </w:style>
  <w:style w:type="paragraph" w:styleId="Quote">
    <w:name w:val="Quote"/>
    <w:basedOn w:val="Normal"/>
    <w:next w:val="Normal"/>
    <w:link w:val="QuoteChar"/>
    <w:uiPriority w:val="29"/>
    <w:rsid w:val="009F7194"/>
    <w:pPr>
      <w:spacing w:before="160"/>
      <w:jc w:val="center"/>
    </w:pPr>
    <w:rPr>
      <w:i/>
      <w:iCs/>
      <w:color w:val="404040" w:themeColor="text1" w:themeTint="BF"/>
    </w:rPr>
  </w:style>
  <w:style w:type="character" w:customStyle="1" w:styleId="QuoteChar">
    <w:name w:val="Quote Char"/>
    <w:basedOn w:val="DefaultParagraphFont"/>
    <w:link w:val="Quote"/>
    <w:uiPriority w:val="29"/>
    <w:rsid w:val="009F7194"/>
    <w:rPr>
      <w:i/>
      <w:iCs/>
      <w:color w:val="404040" w:themeColor="text1" w:themeTint="BF"/>
      <w:u w:val="none"/>
    </w:rPr>
  </w:style>
  <w:style w:type="paragraph" w:styleId="ListParagraph">
    <w:name w:val="List Paragraph"/>
    <w:basedOn w:val="Normal"/>
    <w:uiPriority w:val="34"/>
    <w:rsid w:val="009F7194"/>
    <w:pPr>
      <w:ind w:left="720"/>
      <w:contextualSpacing/>
    </w:pPr>
  </w:style>
  <w:style w:type="character" w:styleId="IntenseEmphasis">
    <w:name w:val="Intense Emphasis"/>
    <w:basedOn w:val="DefaultParagraphFont"/>
    <w:uiPriority w:val="21"/>
    <w:rsid w:val="009F7194"/>
    <w:rPr>
      <w:i/>
      <w:iCs/>
      <w:color w:val="0F4761" w:themeColor="accent1" w:themeShade="BF"/>
    </w:rPr>
  </w:style>
  <w:style w:type="paragraph" w:styleId="IntenseQuote">
    <w:name w:val="Intense Quote"/>
    <w:basedOn w:val="Normal"/>
    <w:next w:val="Normal"/>
    <w:link w:val="IntenseQuoteChar"/>
    <w:uiPriority w:val="30"/>
    <w:rsid w:val="009F719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F7194"/>
    <w:rPr>
      <w:i/>
      <w:iCs/>
      <w:color w:val="0F4761" w:themeColor="accent1" w:themeShade="BF"/>
      <w:u w:val="none"/>
    </w:rPr>
  </w:style>
  <w:style w:type="character" w:styleId="IntenseReference">
    <w:name w:val="Intense Reference"/>
    <w:basedOn w:val="DefaultParagraphFont"/>
    <w:uiPriority w:val="32"/>
    <w:rsid w:val="009F7194"/>
    <w:rPr>
      <w:b/>
      <w:bCs/>
      <w:smallCaps/>
      <w:color w:val="0F4761" w:themeColor="accent1" w:themeShade="BF"/>
      <w:spacing w:val="5"/>
    </w:rPr>
  </w:style>
  <w:style w:type="paragraph" w:styleId="TOCHeading">
    <w:name w:val="TOC Heading"/>
    <w:basedOn w:val="Heading1"/>
    <w:next w:val="Normal"/>
    <w:uiPriority w:val="39"/>
    <w:unhideWhenUsed/>
    <w:rsid w:val="00867024"/>
    <w:pPr>
      <w:outlineLvl w:val="9"/>
    </w:pPr>
    <w:rPr>
      <w:rFonts w:asciiTheme="majorHAnsi" w:hAnsiTheme="majorHAnsi"/>
      <w:color w:val="0F4761" w:themeColor="accent1" w:themeShade="BF"/>
      <w:kern w:val="0"/>
      <w:lang w:eastAsia="nl-NL"/>
      <w14:ligatures w14:val="none"/>
    </w:rPr>
  </w:style>
  <w:style w:type="paragraph" w:styleId="TOC1">
    <w:name w:val="toc 1"/>
    <w:basedOn w:val="Normal"/>
    <w:next w:val="Normal"/>
    <w:autoRedefine/>
    <w:uiPriority w:val="39"/>
    <w:unhideWhenUsed/>
    <w:rsid w:val="00867024"/>
    <w:pPr>
      <w:spacing w:after="100"/>
    </w:pPr>
  </w:style>
  <w:style w:type="paragraph" w:styleId="TOC2">
    <w:name w:val="toc 2"/>
    <w:basedOn w:val="Normal"/>
    <w:next w:val="Normal"/>
    <w:autoRedefine/>
    <w:uiPriority w:val="39"/>
    <w:unhideWhenUsed/>
    <w:rsid w:val="00867024"/>
    <w:pPr>
      <w:spacing w:after="100"/>
      <w:ind w:left="220"/>
    </w:pPr>
  </w:style>
  <w:style w:type="paragraph" w:styleId="TOC3">
    <w:name w:val="toc 3"/>
    <w:basedOn w:val="Normal"/>
    <w:next w:val="Normal"/>
    <w:autoRedefine/>
    <w:uiPriority w:val="39"/>
    <w:unhideWhenUsed/>
    <w:rsid w:val="00867024"/>
    <w:pPr>
      <w:spacing w:after="100"/>
      <w:ind w:left="440"/>
    </w:pPr>
  </w:style>
  <w:style w:type="character" w:styleId="Hyperlink">
    <w:name w:val="Hyperlink"/>
    <w:basedOn w:val="DefaultParagraphFont"/>
    <w:uiPriority w:val="99"/>
    <w:unhideWhenUsed/>
    <w:rsid w:val="00867024"/>
    <w:rPr>
      <w:color w:val="467886" w:themeColor="hyperlink"/>
      <w:u w:val="single"/>
    </w:rPr>
  </w:style>
  <w:style w:type="paragraph" w:styleId="Header">
    <w:name w:val="header"/>
    <w:basedOn w:val="Normal"/>
    <w:link w:val="HeaderChar"/>
    <w:uiPriority w:val="99"/>
    <w:unhideWhenUsed/>
    <w:rsid w:val="00867024"/>
    <w:pPr>
      <w:tabs>
        <w:tab w:val="center" w:pos="4536"/>
        <w:tab w:val="right" w:pos="9072"/>
      </w:tabs>
      <w:spacing w:after="0"/>
    </w:pPr>
  </w:style>
  <w:style w:type="character" w:customStyle="1" w:styleId="HeaderChar">
    <w:name w:val="Header Char"/>
    <w:basedOn w:val="DefaultParagraphFont"/>
    <w:link w:val="Header"/>
    <w:uiPriority w:val="99"/>
    <w:rsid w:val="00867024"/>
    <w:rPr>
      <w:rFonts w:ascii="Arial" w:hAnsi="Arial"/>
      <w:color w:val="auto"/>
      <w:u w:val="none"/>
    </w:rPr>
  </w:style>
  <w:style w:type="paragraph" w:styleId="Footer">
    <w:name w:val="footer"/>
    <w:basedOn w:val="Normal"/>
    <w:link w:val="FooterChar"/>
    <w:uiPriority w:val="99"/>
    <w:unhideWhenUsed/>
    <w:rsid w:val="00867024"/>
    <w:pPr>
      <w:tabs>
        <w:tab w:val="center" w:pos="4536"/>
        <w:tab w:val="right" w:pos="9072"/>
      </w:tabs>
      <w:spacing w:after="0"/>
    </w:pPr>
  </w:style>
  <w:style w:type="character" w:customStyle="1" w:styleId="FooterChar">
    <w:name w:val="Footer Char"/>
    <w:basedOn w:val="DefaultParagraphFont"/>
    <w:link w:val="Footer"/>
    <w:uiPriority w:val="99"/>
    <w:rsid w:val="00867024"/>
    <w:rPr>
      <w:rFonts w:ascii="Arial" w:hAnsi="Arial"/>
      <w:color w:val="auto"/>
      <w:u w:val="none"/>
    </w:rPr>
  </w:style>
  <w:style w:type="paragraph" w:styleId="NormalWeb">
    <w:name w:val="Normal (Web)"/>
    <w:basedOn w:val="Normal"/>
    <w:uiPriority w:val="99"/>
    <w:semiHidden/>
    <w:unhideWhenUsed/>
    <w:rsid w:val="00867024"/>
    <w:pPr>
      <w:spacing w:before="100" w:beforeAutospacing="1" w:after="100" w:afterAutospacing="1"/>
    </w:pPr>
    <w:rPr>
      <w:rFonts w:ascii="Times New Roman" w:eastAsia="Times New Roman" w:hAnsi="Times New Roman" w:cs="Times New Roman"/>
      <w:kern w:val="0"/>
      <w:sz w:val="24"/>
      <w:szCs w:val="24"/>
      <w:lang w:eastAsia="nl-NL"/>
      <w14:ligatures w14:val="none"/>
    </w:rPr>
  </w:style>
  <w:style w:type="paragraph" w:customStyle="1" w:styleId="paragraph">
    <w:name w:val="paragraph"/>
    <w:basedOn w:val="Normal"/>
    <w:rsid w:val="00A70D53"/>
    <w:pPr>
      <w:spacing w:before="100" w:beforeAutospacing="1" w:after="100" w:afterAutospacing="1"/>
    </w:pPr>
    <w:rPr>
      <w:rFonts w:ascii="Times New Roman" w:eastAsia="Times New Roman" w:hAnsi="Times New Roman" w:cs="Times New Roman"/>
      <w:kern w:val="0"/>
      <w:sz w:val="24"/>
      <w:szCs w:val="24"/>
      <w:lang w:val="en-NL" w:eastAsia="en-GB"/>
      <w14:ligatures w14:val="none"/>
    </w:rPr>
  </w:style>
  <w:style w:type="character" w:customStyle="1" w:styleId="wacimagecontainer">
    <w:name w:val="wacimagecontainer"/>
    <w:basedOn w:val="DefaultParagraphFont"/>
    <w:rsid w:val="00A70D53"/>
  </w:style>
  <w:style w:type="character" w:customStyle="1" w:styleId="normaltextrun">
    <w:name w:val="normaltextrun"/>
    <w:basedOn w:val="DefaultParagraphFont"/>
    <w:rsid w:val="00A70D53"/>
  </w:style>
  <w:style w:type="character" w:customStyle="1" w:styleId="eop">
    <w:name w:val="eop"/>
    <w:basedOn w:val="DefaultParagraphFont"/>
    <w:rsid w:val="00A70D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98548">
      <w:bodyDiv w:val="1"/>
      <w:marLeft w:val="0"/>
      <w:marRight w:val="0"/>
      <w:marTop w:val="0"/>
      <w:marBottom w:val="0"/>
      <w:divBdr>
        <w:top w:val="none" w:sz="0" w:space="0" w:color="auto"/>
        <w:left w:val="none" w:sz="0" w:space="0" w:color="auto"/>
        <w:bottom w:val="none" w:sz="0" w:space="0" w:color="auto"/>
        <w:right w:val="none" w:sz="0" w:space="0" w:color="auto"/>
      </w:divBdr>
    </w:div>
    <w:div w:id="495070832">
      <w:bodyDiv w:val="1"/>
      <w:marLeft w:val="0"/>
      <w:marRight w:val="0"/>
      <w:marTop w:val="0"/>
      <w:marBottom w:val="0"/>
      <w:divBdr>
        <w:top w:val="none" w:sz="0" w:space="0" w:color="auto"/>
        <w:left w:val="none" w:sz="0" w:space="0" w:color="auto"/>
        <w:bottom w:val="none" w:sz="0" w:space="0" w:color="auto"/>
        <w:right w:val="none" w:sz="0" w:space="0" w:color="auto"/>
      </w:divBdr>
    </w:div>
    <w:div w:id="1571887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JOTA-JOTI%20Spellen/0.%20Templates/Handleidingen/Word-rapportage-rood.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4e68bf0-088e-4859-9d16-31086f3f19c2">
      <Terms xmlns="http://schemas.microsoft.com/office/infopath/2007/PartnerControls"/>
    </lcf76f155ced4ddcb4097134ff3c332f>
    <TaxCatchAll xmlns="69880e1f-b00f-4d71-a3fd-5559e62f716a"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A40F9A16E77034DBDE7E7395986EF65" ma:contentTypeVersion="18" ma:contentTypeDescription="Een nieuw document maken." ma:contentTypeScope="" ma:versionID="d87b2235eb6dd073ae4359edcf4f2f7c">
  <xsd:schema xmlns:xsd="http://www.w3.org/2001/XMLSchema" xmlns:xs="http://www.w3.org/2001/XMLSchema" xmlns:p="http://schemas.microsoft.com/office/2006/metadata/properties" xmlns:ns2="04e68bf0-088e-4859-9d16-31086f3f19c2" xmlns:ns3="69880e1f-b00f-4d71-a3fd-5559e62f716a" targetNamespace="http://schemas.microsoft.com/office/2006/metadata/properties" ma:root="true" ma:fieldsID="9dfda45b4266ec67ffeb71888f8b8b5f" ns2:_="" ns3:_="">
    <xsd:import namespace="04e68bf0-088e-4859-9d16-31086f3f19c2"/>
    <xsd:import namespace="69880e1f-b00f-4d71-a3fd-5559e62f716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e68bf0-088e-4859-9d16-31086f3f19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de1199a1-cc97-4303-bba3-a9293c04b51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80e1f-b00f-4d71-a3fd-5559e62f716a"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e03f66bd-4f30-4907-84f7-8eeae03128df}" ma:internalName="TaxCatchAll" ma:showField="CatchAllData" ma:web="69880e1f-b00f-4d71-a3fd-5559e62f71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C70995D-EBB8-41B3-9576-44BAA3A3D60F}">
  <ds:schemaRefs>
    <ds:schemaRef ds:uri="http://schemas.microsoft.com/sharepoint/v3/contenttype/forms"/>
  </ds:schemaRefs>
</ds:datastoreItem>
</file>

<file path=customXml/itemProps2.xml><?xml version="1.0" encoding="utf-8"?>
<ds:datastoreItem xmlns:ds="http://schemas.openxmlformats.org/officeDocument/2006/customXml" ds:itemID="{5224C34A-66E6-48CA-892A-3A97C99A67F5}">
  <ds:schemaRefs>
    <ds:schemaRef ds:uri="http://schemas.microsoft.com/office/2006/metadata/properties"/>
    <ds:schemaRef ds:uri="http://schemas.microsoft.com/office/infopath/2007/PartnerControls"/>
    <ds:schemaRef ds:uri="04e68bf0-088e-4859-9d16-31086f3f19c2"/>
    <ds:schemaRef ds:uri="69880e1f-b00f-4d71-a3fd-5559e62f716a"/>
  </ds:schemaRefs>
</ds:datastoreItem>
</file>

<file path=customXml/itemProps3.xml><?xml version="1.0" encoding="utf-8"?>
<ds:datastoreItem xmlns:ds="http://schemas.openxmlformats.org/officeDocument/2006/customXml" ds:itemID="{9E502BA0-3733-410A-91D6-353174D51658}">
  <ds:schemaRefs>
    <ds:schemaRef ds:uri="http://schemas.openxmlformats.org/officeDocument/2006/bibliography"/>
  </ds:schemaRefs>
</ds:datastoreItem>
</file>

<file path=customXml/itemProps4.xml><?xml version="1.0" encoding="utf-8"?>
<ds:datastoreItem xmlns:ds="http://schemas.openxmlformats.org/officeDocument/2006/customXml" ds:itemID="{DFA0BDF3-4DA5-4D92-AC07-6A28347995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e68bf0-088e-4859-9d16-31086f3f19c2"/>
    <ds:schemaRef ds:uri="69880e1f-b00f-4d71-a3fd-5559e62f71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Word-rapportage-rood.dotx</Template>
  <TotalTime>0</TotalTime>
  <Pages>6</Pages>
  <Words>634</Words>
  <Characters>3616</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3</cp:revision>
  <cp:lastPrinted>2025-09-05T09:38:00Z</cp:lastPrinted>
  <dcterms:created xsi:type="dcterms:W3CDTF">2025-09-05T09:38:00Z</dcterms:created>
  <dcterms:modified xsi:type="dcterms:W3CDTF">2025-09-05T09:38:00Z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0x010100EA40F9A16E77034DBDE7E7395986EF65</vt:lpwstr>
  </property>
  <property fmtid="{D5CDD505-2E9C-101B-9397-08002B2CF9AE}" pid="3" name="MediaServiceImageTags">
    <vt:lpwstr/>
  </property>
</Properties>
</file>